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59CC" w14:textId="77777777" w:rsidR="00D639D7" w:rsidRDefault="007E6733">
      <w:pPr>
        <w:widowControl/>
        <w:spacing w:line="360" w:lineRule="auto"/>
        <w:jc w:val="center"/>
        <w:rPr>
          <w:rFonts w:ascii="方正小标宋简体" w:eastAsia="方正小标宋简体" w:hAnsi="微软雅黑"/>
          <w:b/>
          <w:bCs/>
          <w:sz w:val="48"/>
          <w:szCs w:val="48"/>
        </w:rPr>
      </w:pPr>
      <w:r>
        <w:rPr>
          <w:rFonts w:ascii="方正小标宋简体" w:eastAsia="方正小标宋简体" w:hAnsi="微软雅黑" w:hint="eastAsia"/>
          <w:b/>
          <w:bCs/>
          <w:sz w:val="48"/>
          <w:szCs w:val="48"/>
        </w:rPr>
        <w:t>深圳市人才一体化综合服务平台项目</w:t>
      </w:r>
    </w:p>
    <w:p w14:paraId="7A51D46D" w14:textId="77777777"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14:paraId="304F5A53" w14:textId="77777777"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组织市属评委会开展评审并核准</w:t>
      </w:r>
    </w:p>
    <w:p w14:paraId="6F48FE63" w14:textId="77777777"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通过人员专业技术资格</w:t>
      </w:r>
    </w:p>
    <w:p w14:paraId="5E540CCE" w14:textId="77777777"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个人申报操作手册</w:t>
      </w:r>
    </w:p>
    <w:p w14:paraId="597C29F4" w14:textId="77777777"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14:paraId="0B625DCB" w14:textId="77777777"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14:paraId="57B4FAA7" w14:textId="77777777"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14:paraId="5500C490" w14:textId="77777777"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14:paraId="1981B7BC" w14:textId="77777777"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14:paraId="20725E99" w14:textId="77777777"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深圳市人力资源和社会保障局</w:t>
      </w:r>
    </w:p>
    <w:p w14:paraId="5EA3C901" w14:textId="77777777"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浙江网新恩普软件有限公司</w:t>
      </w:r>
    </w:p>
    <w:p w14:paraId="4C6318C2" w14:textId="77777777" w:rsidR="00D639D7" w:rsidRDefault="00D639D7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</w:p>
    <w:p w14:paraId="10B9ABD0" w14:textId="77777777"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2</w:t>
      </w:r>
      <w:r>
        <w:rPr>
          <w:rFonts w:ascii="微软雅黑" w:eastAsia="微软雅黑" w:hAnsi="微软雅黑"/>
          <w:sz w:val="36"/>
        </w:rPr>
        <w:t>019</w:t>
      </w:r>
      <w:r>
        <w:rPr>
          <w:rFonts w:ascii="微软雅黑" w:eastAsia="微软雅黑" w:hAnsi="微软雅黑" w:hint="eastAsia"/>
          <w:sz w:val="36"/>
        </w:rPr>
        <w:t>年</w:t>
      </w:r>
      <w:r>
        <w:rPr>
          <w:rFonts w:ascii="微软雅黑" w:eastAsia="微软雅黑" w:hAnsi="微软雅黑"/>
          <w:sz w:val="36"/>
        </w:rPr>
        <w:t>10</w:t>
      </w:r>
      <w:r>
        <w:rPr>
          <w:rFonts w:ascii="微软雅黑" w:eastAsia="微软雅黑" w:hAnsi="微软雅黑" w:hint="eastAsia"/>
          <w:sz w:val="36"/>
        </w:rPr>
        <w:t>月</w:t>
      </w:r>
    </w:p>
    <w:p w14:paraId="3E00FC2A" w14:textId="77777777" w:rsidR="00D639D7" w:rsidRDefault="007E6733">
      <w:pPr>
        <w:widowControl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br w:type="page"/>
      </w:r>
    </w:p>
    <w:p w14:paraId="46D6BA8A" w14:textId="77777777" w:rsidR="00D639D7" w:rsidRDefault="007E6733">
      <w:pPr>
        <w:widowControl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lastRenderedPageBreak/>
        <w:t>目 录</w:t>
      </w:r>
    </w:p>
    <w:sdt>
      <w:sdtPr>
        <w:rPr>
          <w:rFonts w:ascii="宋体" w:eastAsia="宋体" w:hAnsi="宋体" w:cs="Times New Roman"/>
          <w:color w:val="auto"/>
          <w:kern w:val="2"/>
          <w:sz w:val="24"/>
          <w:szCs w:val="36"/>
          <w:lang w:val="zh-CN"/>
        </w:rPr>
        <w:id w:val="243231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BF0D76" w14:textId="77777777" w:rsidR="00D639D7" w:rsidRDefault="00D639D7">
          <w:pPr>
            <w:pStyle w:val="TOC10"/>
            <w:rPr>
              <w:rFonts w:ascii="方正小标宋简体" w:eastAsia="方正小标宋简体"/>
            </w:rPr>
          </w:pPr>
        </w:p>
        <w:p w14:paraId="5A742CBA" w14:textId="77777777" w:rsidR="00D639D7" w:rsidRDefault="007E6733">
          <w:pPr>
            <w:pStyle w:val="TOC1"/>
            <w:tabs>
              <w:tab w:val="left" w:pos="630"/>
              <w:tab w:val="right" w:leader="dot" w:pos="8296"/>
            </w:tabs>
            <w:rPr>
              <w:rFonts w:ascii="黑体" w:eastAsia="黑体" w:hAnsi="黑体" w:cstheme="minorBidi"/>
              <w:sz w:val="32"/>
              <w:szCs w:val="32"/>
            </w:rPr>
          </w:pPr>
          <w:r>
            <w:rPr>
              <w:rFonts w:ascii="黑体" w:eastAsia="黑体" w:hAnsi="黑体" w:hint="eastAsia"/>
              <w:sz w:val="32"/>
              <w:szCs w:val="32"/>
            </w:rPr>
            <w:fldChar w:fldCharType="begin"/>
          </w:r>
          <w:r>
            <w:rPr>
              <w:rFonts w:ascii="黑体" w:eastAsia="黑体" w:hAnsi="黑体" w:hint="eastAsia"/>
              <w:sz w:val="32"/>
              <w:szCs w:val="32"/>
            </w:rPr>
            <w:instrText xml:space="preserve"> TOC \o "1-3" \h \z \u </w:instrText>
          </w:r>
          <w:r>
            <w:rPr>
              <w:rFonts w:ascii="黑体" w:eastAsia="黑体" w:hAnsi="黑体" w:hint="eastAsia"/>
              <w:sz w:val="32"/>
              <w:szCs w:val="32"/>
            </w:rPr>
            <w:fldChar w:fldCharType="separate"/>
          </w:r>
          <w:hyperlink w:anchor="_Toc21940899" w:history="1">
            <w:r>
              <w:rPr>
                <w:rStyle w:val="a7"/>
                <w:rFonts w:ascii="黑体" w:eastAsia="黑体" w:hAnsi="黑体"/>
                <w:sz w:val="32"/>
                <w:szCs w:val="32"/>
              </w:rPr>
              <w:t>一.</w:t>
            </w:r>
            <w:r>
              <w:rPr>
                <w:rFonts w:ascii="黑体" w:eastAsia="黑体" w:hAnsi="黑体" w:cstheme="minorBidi"/>
                <w:sz w:val="32"/>
                <w:szCs w:val="32"/>
              </w:rPr>
              <w:tab/>
            </w:r>
            <w:r>
              <w:rPr>
                <w:rStyle w:val="a7"/>
                <w:rFonts w:ascii="黑体" w:eastAsia="黑体" w:hAnsi="黑体"/>
                <w:sz w:val="32"/>
                <w:szCs w:val="32"/>
              </w:rPr>
              <w:t>关于登录地址及帐号问题</w:t>
            </w:r>
            <w:r>
              <w:rPr>
                <w:rFonts w:ascii="黑体" w:eastAsia="黑体" w:hAnsi="黑体"/>
                <w:sz w:val="32"/>
                <w:szCs w:val="32"/>
              </w:rPr>
              <w:tab/>
            </w:r>
            <w:r>
              <w:rPr>
                <w:rFonts w:ascii="黑体" w:eastAsia="黑体" w:hAnsi="黑体"/>
                <w:sz w:val="32"/>
                <w:szCs w:val="32"/>
              </w:rPr>
              <w:fldChar w:fldCharType="begin"/>
            </w:r>
            <w:r>
              <w:rPr>
                <w:rFonts w:ascii="黑体" w:eastAsia="黑体" w:hAnsi="黑体"/>
                <w:sz w:val="32"/>
                <w:szCs w:val="32"/>
              </w:rPr>
              <w:instrText xml:space="preserve"> PAGEREF _Toc21940899 \h </w:instrText>
            </w:r>
            <w:r>
              <w:rPr>
                <w:rFonts w:ascii="黑体" w:eastAsia="黑体" w:hAnsi="黑体"/>
                <w:sz w:val="32"/>
                <w:szCs w:val="32"/>
              </w:rPr>
            </w:r>
            <w:r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>
              <w:rPr>
                <w:rFonts w:ascii="黑体" w:eastAsia="黑体" w:hAnsi="黑体"/>
                <w:sz w:val="32"/>
                <w:szCs w:val="32"/>
              </w:rPr>
              <w:t>3</w:t>
            </w:r>
            <w:r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hyperlink>
        </w:p>
        <w:p w14:paraId="35E4B2A3" w14:textId="77777777" w:rsidR="00D639D7" w:rsidRDefault="004D7E95">
          <w:pPr>
            <w:pStyle w:val="TOC1"/>
            <w:tabs>
              <w:tab w:val="left" w:pos="630"/>
              <w:tab w:val="right" w:leader="dot" w:pos="8296"/>
            </w:tabs>
            <w:rPr>
              <w:rFonts w:ascii="黑体" w:eastAsia="黑体" w:hAnsi="黑体" w:cstheme="minorBidi"/>
              <w:sz w:val="32"/>
              <w:szCs w:val="32"/>
            </w:rPr>
          </w:pPr>
          <w:hyperlink w:anchor="_Toc21940900" w:history="1">
            <w:r w:rsidR="007E6733">
              <w:rPr>
                <w:rStyle w:val="a7"/>
                <w:rFonts w:ascii="黑体" w:eastAsia="黑体" w:hAnsi="黑体"/>
                <w:sz w:val="32"/>
                <w:szCs w:val="32"/>
              </w:rPr>
              <w:t>二.</w:t>
            </w:r>
            <w:r w:rsidR="007E6733">
              <w:rPr>
                <w:rFonts w:ascii="黑体" w:eastAsia="黑体" w:hAnsi="黑体" w:cstheme="minorBidi"/>
                <w:sz w:val="32"/>
                <w:szCs w:val="32"/>
              </w:rPr>
              <w:tab/>
            </w:r>
            <w:r w:rsidR="007E6733">
              <w:rPr>
                <w:rStyle w:val="a7"/>
                <w:rFonts w:ascii="黑体" w:eastAsia="黑体" w:hAnsi="黑体"/>
                <w:sz w:val="32"/>
                <w:szCs w:val="32"/>
              </w:rPr>
              <w:t>登录系统</w:t>
            </w:r>
            <w:r w:rsidR="007E6733">
              <w:rPr>
                <w:rFonts w:ascii="黑体" w:eastAsia="黑体" w:hAnsi="黑体"/>
                <w:sz w:val="32"/>
                <w:szCs w:val="32"/>
              </w:rPr>
              <w:tab/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begin"/>
            </w:r>
            <w:r w:rsidR="007E6733">
              <w:rPr>
                <w:rFonts w:ascii="黑体" w:eastAsia="黑体" w:hAnsi="黑体"/>
                <w:sz w:val="32"/>
                <w:szCs w:val="32"/>
              </w:rPr>
              <w:instrText xml:space="preserve"> PAGEREF _Toc21940900 \h </w:instrText>
            </w:r>
            <w:r w:rsidR="007E6733">
              <w:rPr>
                <w:rFonts w:ascii="黑体" w:eastAsia="黑体" w:hAnsi="黑体"/>
                <w:sz w:val="32"/>
                <w:szCs w:val="32"/>
              </w:rPr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="007E6733">
              <w:rPr>
                <w:rFonts w:ascii="黑体" w:eastAsia="黑体" w:hAnsi="黑体"/>
                <w:sz w:val="32"/>
                <w:szCs w:val="32"/>
              </w:rPr>
              <w:t>3</w:t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hyperlink>
        </w:p>
        <w:p w14:paraId="21A5F39B" w14:textId="77777777" w:rsidR="00D639D7" w:rsidRDefault="004D7E95">
          <w:pPr>
            <w:pStyle w:val="TOC1"/>
            <w:tabs>
              <w:tab w:val="left" w:pos="630"/>
              <w:tab w:val="right" w:leader="dot" w:pos="8296"/>
            </w:tabs>
            <w:rPr>
              <w:rFonts w:ascii="黑体" w:eastAsia="黑体" w:hAnsi="黑体" w:cstheme="minorBidi"/>
              <w:sz w:val="32"/>
              <w:szCs w:val="32"/>
            </w:rPr>
          </w:pPr>
          <w:hyperlink w:anchor="_Toc21940901" w:history="1">
            <w:r w:rsidR="007E6733">
              <w:rPr>
                <w:rStyle w:val="a7"/>
                <w:rFonts w:ascii="黑体" w:eastAsia="黑体" w:hAnsi="黑体"/>
                <w:sz w:val="32"/>
                <w:szCs w:val="32"/>
              </w:rPr>
              <w:t>三.</w:t>
            </w:r>
            <w:r w:rsidR="007E6733">
              <w:rPr>
                <w:rFonts w:ascii="黑体" w:eastAsia="黑体" w:hAnsi="黑体" w:cstheme="minorBidi"/>
                <w:sz w:val="32"/>
                <w:szCs w:val="32"/>
              </w:rPr>
              <w:tab/>
            </w:r>
            <w:r w:rsidR="007E6733">
              <w:rPr>
                <w:rStyle w:val="a7"/>
                <w:rFonts w:ascii="黑体" w:eastAsia="黑体" w:hAnsi="黑体"/>
                <w:sz w:val="32"/>
                <w:szCs w:val="32"/>
              </w:rPr>
              <w:t>个人申报流程</w:t>
            </w:r>
            <w:r w:rsidR="007E6733">
              <w:rPr>
                <w:rFonts w:ascii="黑体" w:eastAsia="黑体" w:hAnsi="黑体"/>
                <w:sz w:val="32"/>
                <w:szCs w:val="32"/>
              </w:rPr>
              <w:tab/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begin"/>
            </w:r>
            <w:r w:rsidR="007E6733">
              <w:rPr>
                <w:rFonts w:ascii="黑体" w:eastAsia="黑体" w:hAnsi="黑体"/>
                <w:sz w:val="32"/>
                <w:szCs w:val="32"/>
              </w:rPr>
              <w:instrText xml:space="preserve"> PAGEREF _Toc21940901 \h </w:instrText>
            </w:r>
            <w:r w:rsidR="007E6733">
              <w:rPr>
                <w:rFonts w:ascii="黑体" w:eastAsia="黑体" w:hAnsi="黑体"/>
                <w:sz w:val="32"/>
                <w:szCs w:val="32"/>
              </w:rPr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="007E6733">
              <w:rPr>
                <w:rFonts w:ascii="黑体" w:eastAsia="黑体" w:hAnsi="黑体"/>
                <w:sz w:val="32"/>
                <w:szCs w:val="32"/>
              </w:rPr>
              <w:t>4</w:t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hyperlink>
        </w:p>
        <w:p w14:paraId="767F335C" w14:textId="77777777" w:rsidR="00D639D7" w:rsidRDefault="004D7E95">
          <w:pPr>
            <w:pStyle w:val="TOC1"/>
            <w:tabs>
              <w:tab w:val="left" w:pos="630"/>
              <w:tab w:val="right" w:leader="dot" w:pos="8296"/>
            </w:tabs>
            <w:rPr>
              <w:rFonts w:ascii="黑体" w:eastAsia="黑体" w:hAnsi="黑体" w:cstheme="minorBidi"/>
              <w:sz w:val="32"/>
              <w:szCs w:val="32"/>
            </w:rPr>
          </w:pPr>
          <w:hyperlink w:anchor="_Toc21940902" w:history="1">
            <w:r w:rsidR="007E6733">
              <w:rPr>
                <w:rStyle w:val="a7"/>
                <w:rFonts w:ascii="黑体" w:eastAsia="黑体" w:hAnsi="黑体"/>
                <w:sz w:val="32"/>
                <w:szCs w:val="32"/>
              </w:rPr>
              <w:t>四.</w:t>
            </w:r>
            <w:r w:rsidR="007E6733">
              <w:rPr>
                <w:rFonts w:ascii="黑体" w:eastAsia="黑体" w:hAnsi="黑体" w:cstheme="minorBidi"/>
                <w:sz w:val="32"/>
                <w:szCs w:val="32"/>
              </w:rPr>
              <w:tab/>
            </w:r>
            <w:r w:rsidR="007E6733">
              <w:rPr>
                <w:rStyle w:val="a7"/>
                <w:rFonts w:ascii="黑体" w:eastAsia="黑体" w:hAnsi="黑体"/>
                <w:sz w:val="32"/>
                <w:szCs w:val="32"/>
              </w:rPr>
              <w:t>个人用户中心</w:t>
            </w:r>
            <w:r w:rsidR="007E6733">
              <w:rPr>
                <w:rFonts w:ascii="黑体" w:eastAsia="黑体" w:hAnsi="黑体"/>
                <w:sz w:val="32"/>
                <w:szCs w:val="32"/>
              </w:rPr>
              <w:tab/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begin"/>
            </w:r>
            <w:r w:rsidR="007E6733">
              <w:rPr>
                <w:rFonts w:ascii="黑体" w:eastAsia="黑体" w:hAnsi="黑体"/>
                <w:sz w:val="32"/>
                <w:szCs w:val="32"/>
              </w:rPr>
              <w:instrText xml:space="preserve"> PAGEREF _Toc21940902 \h </w:instrText>
            </w:r>
            <w:r w:rsidR="007E6733">
              <w:rPr>
                <w:rFonts w:ascii="黑体" w:eastAsia="黑体" w:hAnsi="黑体"/>
                <w:sz w:val="32"/>
                <w:szCs w:val="32"/>
              </w:rPr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separate"/>
            </w:r>
            <w:r w:rsidR="007E6733">
              <w:rPr>
                <w:rFonts w:ascii="黑体" w:eastAsia="黑体" w:hAnsi="黑体"/>
                <w:sz w:val="32"/>
                <w:szCs w:val="32"/>
              </w:rPr>
              <w:t>8</w:t>
            </w:r>
            <w:r w:rsidR="007E6733">
              <w:rPr>
                <w:rFonts w:ascii="黑体" w:eastAsia="黑体" w:hAnsi="黑体"/>
                <w:sz w:val="32"/>
                <w:szCs w:val="32"/>
              </w:rPr>
              <w:fldChar w:fldCharType="end"/>
            </w:r>
          </w:hyperlink>
        </w:p>
        <w:p w14:paraId="08E23727" w14:textId="77777777" w:rsidR="00D639D7" w:rsidRDefault="007E6733">
          <w:r>
            <w:rPr>
              <w:rFonts w:ascii="黑体" w:eastAsia="黑体" w:hAnsi="黑体" w:hint="eastAsia"/>
              <w:sz w:val="32"/>
              <w:szCs w:val="32"/>
              <w:lang w:val="zh-CN"/>
            </w:rPr>
            <w:fldChar w:fldCharType="end"/>
          </w:r>
        </w:p>
      </w:sdtContent>
    </w:sdt>
    <w:p w14:paraId="696A87D7" w14:textId="77777777" w:rsidR="00D639D7" w:rsidRDefault="007E6733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br w:type="page"/>
      </w:r>
    </w:p>
    <w:p w14:paraId="36EA378B" w14:textId="77777777" w:rsidR="00D639D7" w:rsidRDefault="007E6733">
      <w:pPr>
        <w:ind w:firstLineChars="147" w:firstLine="412"/>
        <w:rPr>
          <w:sz w:val="28"/>
          <w:szCs w:val="28"/>
        </w:rPr>
      </w:pPr>
      <w:bookmarkStart w:id="0" w:name="_Hlk21546282"/>
      <w:r>
        <w:rPr>
          <w:rFonts w:hint="eastAsia"/>
          <w:sz w:val="28"/>
          <w:szCs w:val="28"/>
        </w:rPr>
        <w:lastRenderedPageBreak/>
        <w:t>组织市属评委会开展评审并核准通过人员专业技术资格</w:t>
      </w:r>
      <w:bookmarkEnd w:id="0"/>
      <w:r>
        <w:rPr>
          <w:rFonts w:hint="eastAsia"/>
          <w:sz w:val="28"/>
          <w:szCs w:val="28"/>
        </w:rPr>
        <w:t>，是由个人注册账户后填报申报信息，提交给用人单位审核，再由单位</w:t>
      </w:r>
      <w:r>
        <w:rPr>
          <w:rFonts w:hint="eastAsia"/>
          <w:kern w:val="0"/>
          <w:sz w:val="28"/>
          <w:szCs w:val="28"/>
        </w:rPr>
        <w:t>提交给深圳市人力资源和社会保障局进行受理审批</w:t>
      </w:r>
      <w:r>
        <w:rPr>
          <w:rFonts w:hint="eastAsia"/>
          <w:sz w:val="28"/>
          <w:szCs w:val="28"/>
        </w:rPr>
        <w:t>。</w:t>
      </w:r>
    </w:p>
    <w:p w14:paraId="5261B3AD" w14:textId="77777777" w:rsidR="00D639D7" w:rsidRDefault="007E6733">
      <w:pPr>
        <w:ind w:firstLineChars="147" w:firstLine="412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本文主要针对申报个人在填报信息时的操作步骤进行说明。</w:t>
      </w:r>
    </w:p>
    <w:p w14:paraId="0936C812" w14:textId="77777777" w:rsidR="00D639D7" w:rsidRDefault="007E6733">
      <w:pPr>
        <w:pStyle w:val="1"/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bookmarkStart w:id="1" w:name="_Toc21940899"/>
      <w:r>
        <w:rPr>
          <w:rFonts w:ascii="黑体" w:eastAsia="黑体" w:hAnsi="黑体" w:hint="eastAsia"/>
          <w:sz w:val="32"/>
          <w:szCs w:val="32"/>
        </w:rPr>
        <w:t>关于登录地址及</w:t>
      </w:r>
      <w:proofErr w:type="gramStart"/>
      <w:r>
        <w:rPr>
          <w:rFonts w:ascii="黑体" w:eastAsia="黑体" w:hAnsi="黑体" w:hint="eastAsia"/>
          <w:sz w:val="32"/>
          <w:szCs w:val="32"/>
        </w:rPr>
        <w:t>帐号</w:t>
      </w:r>
      <w:proofErr w:type="gramEnd"/>
      <w:r>
        <w:rPr>
          <w:rFonts w:ascii="黑体" w:eastAsia="黑体" w:hAnsi="黑体" w:hint="eastAsia"/>
          <w:sz w:val="32"/>
          <w:szCs w:val="32"/>
        </w:rPr>
        <w:t>问题</w:t>
      </w:r>
      <w:bookmarkEnd w:id="1"/>
    </w:p>
    <w:p w14:paraId="15A61450" w14:textId="77777777" w:rsidR="00D639D7" w:rsidRDefault="007E673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登录地址：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65F644" w14:textId="0F5DD163" w:rsidR="00D639D7" w:rsidRDefault="007E673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如无</w:t>
      </w:r>
      <w:r>
        <w:rPr>
          <w:rFonts w:ascii="Times New Roman" w:hAnsi="Times New Roman" w:hint="eastAsia"/>
          <w:sz w:val="28"/>
          <w:szCs w:val="28"/>
        </w:rPr>
        <w:t>个人</w:t>
      </w:r>
      <w:proofErr w:type="gramStart"/>
      <w:r>
        <w:rPr>
          <w:rFonts w:ascii="Times New Roman" w:hAnsi="Times New Roman"/>
          <w:sz w:val="28"/>
          <w:szCs w:val="28"/>
        </w:rPr>
        <w:t>帐号</w:t>
      </w:r>
      <w:proofErr w:type="gramEnd"/>
      <w:r>
        <w:rPr>
          <w:rFonts w:ascii="Times New Roman" w:hAnsi="Times New Roman" w:hint="eastAsia"/>
          <w:sz w:val="28"/>
          <w:szCs w:val="28"/>
        </w:rPr>
        <w:t>或忘记</w:t>
      </w:r>
      <w:proofErr w:type="gramStart"/>
      <w:r>
        <w:rPr>
          <w:rFonts w:ascii="Times New Roman" w:hAnsi="Times New Roman" w:hint="eastAsia"/>
          <w:sz w:val="28"/>
          <w:szCs w:val="28"/>
        </w:rPr>
        <w:t>帐户</w:t>
      </w:r>
      <w:proofErr w:type="gramEnd"/>
      <w:r>
        <w:rPr>
          <w:rFonts w:ascii="Times New Roman" w:hAnsi="Times New Roman" w:hint="eastAsia"/>
          <w:sz w:val="28"/>
          <w:szCs w:val="28"/>
        </w:rPr>
        <w:t>信息，请点击登录按钮下面的【注册】</w:t>
      </w:r>
      <w:r>
        <w:rPr>
          <w:rFonts w:ascii="Times New Roman" w:hAnsi="Times New Roman" w:hint="eastAsia"/>
          <w:sz w:val="28"/>
          <w:szCs w:val="28"/>
        </w:rPr>
        <w:t>/</w:t>
      </w:r>
      <w:r>
        <w:rPr>
          <w:rFonts w:ascii="Times New Roman" w:hAnsi="Times New Roman" w:hint="eastAsia"/>
          <w:sz w:val="28"/>
          <w:szCs w:val="28"/>
        </w:rPr>
        <w:t>【忘记用户名】</w:t>
      </w:r>
      <w:r>
        <w:rPr>
          <w:rFonts w:ascii="Times New Roman" w:hAnsi="Times New Roman" w:hint="eastAsia"/>
          <w:sz w:val="28"/>
          <w:szCs w:val="28"/>
        </w:rPr>
        <w:t>/</w:t>
      </w:r>
      <w:r>
        <w:rPr>
          <w:rFonts w:ascii="Times New Roman" w:hAnsi="Times New Roman" w:hint="eastAsia"/>
          <w:sz w:val="28"/>
          <w:szCs w:val="28"/>
        </w:rPr>
        <w:t>【忘记密码】进行操作</w:t>
      </w:r>
      <w:r w:rsidR="00BD55BA">
        <w:rPr>
          <w:rFonts w:ascii="Times New Roman" w:hAnsi="Times New Roman" w:hint="eastAsia"/>
          <w:sz w:val="28"/>
          <w:szCs w:val="28"/>
        </w:rPr>
        <w:t>。</w:t>
      </w:r>
    </w:p>
    <w:p w14:paraId="25A540D5" w14:textId="77777777" w:rsidR="00D639D7" w:rsidRDefault="007E6733">
      <w:pPr>
        <w:spacing w:line="360" w:lineRule="auto"/>
      </w:pPr>
      <w:r>
        <w:rPr>
          <w:noProof/>
        </w:rPr>
        <w:drawing>
          <wp:inline distT="0" distB="0" distL="0" distR="0" wp14:anchorId="0B927E1B" wp14:editId="0DFC8AFB">
            <wp:extent cx="5274310" cy="4250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F2B6" w14:textId="77777777" w:rsidR="00D639D7" w:rsidRDefault="007E6733">
      <w:pPr>
        <w:pStyle w:val="1"/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bookmarkStart w:id="2" w:name="_Toc21940900"/>
      <w:r>
        <w:rPr>
          <w:rFonts w:ascii="黑体" w:eastAsia="黑体" w:hAnsi="黑体" w:hint="eastAsia"/>
          <w:sz w:val="32"/>
          <w:szCs w:val="32"/>
        </w:rPr>
        <w:lastRenderedPageBreak/>
        <w:t>登录系统</w:t>
      </w:r>
      <w:bookmarkEnd w:id="2"/>
    </w:p>
    <w:p w14:paraId="6BD006F5" w14:textId="1D3676F8" w:rsidR="00D639D7" w:rsidRDefault="007E6733">
      <w:pPr>
        <w:pStyle w:val="a8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</w:t>
      </w:r>
      <w:proofErr w:type="gramStart"/>
      <w:r>
        <w:rPr>
          <w:rFonts w:hint="eastAsia"/>
          <w:sz w:val="28"/>
          <w:szCs w:val="28"/>
        </w:rPr>
        <w:t>【个人登录】页签</w:t>
      </w:r>
      <w:proofErr w:type="gramEnd"/>
      <w:r>
        <w:rPr>
          <w:rFonts w:hint="eastAsia"/>
          <w:sz w:val="28"/>
          <w:szCs w:val="28"/>
        </w:rPr>
        <w:t xml:space="preserve"> ，输入个人账号、密码及验证码，点击【个人登录】或【省政务服务网认证入口】</w:t>
      </w:r>
      <w:r w:rsidR="00BD55BA">
        <w:rPr>
          <w:rFonts w:hint="eastAsia"/>
          <w:sz w:val="28"/>
          <w:szCs w:val="28"/>
        </w:rPr>
        <w:t>。</w:t>
      </w:r>
    </w:p>
    <w:p w14:paraId="26A7D2DA" w14:textId="77777777" w:rsidR="00D639D7" w:rsidRDefault="007E6733">
      <w:pPr>
        <w:spacing w:line="360" w:lineRule="auto"/>
      </w:pPr>
      <w:r>
        <w:rPr>
          <w:noProof/>
        </w:rPr>
        <w:drawing>
          <wp:inline distT="0" distB="0" distL="0" distR="0" wp14:anchorId="2C6C895D" wp14:editId="5ADE87E1">
            <wp:extent cx="5219700" cy="46939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469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0B3C4" w14:textId="77777777" w:rsidR="00D639D7" w:rsidRDefault="007E6733">
      <w:pPr>
        <w:pStyle w:val="1"/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bookmarkStart w:id="3" w:name="_Toc21940901"/>
      <w:r>
        <w:rPr>
          <w:rFonts w:ascii="黑体" w:eastAsia="黑体" w:hAnsi="黑体" w:hint="eastAsia"/>
          <w:sz w:val="32"/>
          <w:szCs w:val="32"/>
        </w:rPr>
        <w:t>个人申报流程</w:t>
      </w:r>
      <w:bookmarkEnd w:id="3"/>
    </w:p>
    <w:p w14:paraId="260D0D05" w14:textId="76FF0539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进页面，可查看业务“申请条件”、“温馨提示”、“申报材料清单”、“经办人基本信息”申报说明；在申报材料清单模块中可查看业务所需要的申报材料清单，点击右方的折叠按钮展开或收起材料清单</w:t>
      </w:r>
      <w:r w:rsidR="00EC466D">
        <w:rPr>
          <w:rFonts w:hint="eastAsia"/>
          <w:sz w:val="28"/>
          <w:szCs w:val="28"/>
        </w:rPr>
        <w:t>，点击“查看要求”可查看附件材料的相关说明</w:t>
      </w:r>
      <w:r w:rsidR="00BD55BA">
        <w:rPr>
          <w:rFonts w:hint="eastAsia"/>
          <w:sz w:val="28"/>
          <w:szCs w:val="28"/>
        </w:rPr>
        <w:t>。</w:t>
      </w:r>
    </w:p>
    <w:p w14:paraId="5DB92FBD" w14:textId="30785B89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了解业务情况后，需要</w:t>
      </w:r>
      <w:r w:rsidR="009452E9">
        <w:rPr>
          <w:rFonts w:hint="eastAsia"/>
          <w:sz w:val="28"/>
          <w:szCs w:val="28"/>
        </w:rPr>
        <w:t>认真阅读承诺内容，并</w:t>
      </w:r>
      <w:r>
        <w:rPr>
          <w:rFonts w:hint="eastAsia"/>
          <w:sz w:val="28"/>
          <w:szCs w:val="28"/>
        </w:rPr>
        <w:t>勾选“本人已阅读并同意”申报承诺，单击【下一步】进行申报</w:t>
      </w:r>
      <w:r w:rsidR="00BD55BA">
        <w:rPr>
          <w:rFonts w:hint="eastAsia"/>
          <w:sz w:val="28"/>
          <w:szCs w:val="28"/>
        </w:rPr>
        <w:t>。</w:t>
      </w:r>
    </w:p>
    <w:p w14:paraId="246944F9" w14:textId="77777777" w:rsidR="00D639D7" w:rsidRDefault="007E6733">
      <w:pPr>
        <w:pStyle w:val="a8"/>
        <w:spacing w:line="360" w:lineRule="auto"/>
        <w:ind w:firstLineChars="0" w:firstLine="0"/>
      </w:pPr>
      <w:r>
        <w:rPr>
          <w:noProof/>
        </w:rPr>
        <w:drawing>
          <wp:inline distT="0" distB="0" distL="114300" distR="114300" wp14:anchorId="260FAD70" wp14:editId="427D6E57">
            <wp:extent cx="5270500" cy="2342515"/>
            <wp:effectExtent l="0" t="0" r="254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87B9BA" w14:textId="145C6C1E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【基本信息】填写</w:t>
      </w:r>
      <w:r w:rsidR="009452E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标</w:t>
      </w:r>
      <w:r>
        <w:rPr>
          <w:rFonts w:hint="eastAsia"/>
          <w:color w:val="FF0000"/>
          <w:sz w:val="28"/>
          <w:szCs w:val="28"/>
        </w:rPr>
        <w:t>*</w:t>
      </w:r>
      <w:r>
        <w:rPr>
          <w:rFonts w:hint="eastAsia"/>
          <w:sz w:val="28"/>
          <w:szCs w:val="28"/>
        </w:rPr>
        <w:t>号信息项，为必填项；其中，“现参保单位”、“现参保单位组织机构码”系统自动</w:t>
      </w:r>
      <w:proofErr w:type="gramStart"/>
      <w:r>
        <w:rPr>
          <w:rFonts w:hint="eastAsia"/>
          <w:sz w:val="28"/>
          <w:szCs w:val="28"/>
        </w:rPr>
        <w:t>获取现参保单</w:t>
      </w:r>
      <w:proofErr w:type="gramEnd"/>
      <w:r>
        <w:rPr>
          <w:rFonts w:hint="eastAsia"/>
          <w:sz w:val="28"/>
          <w:szCs w:val="28"/>
        </w:rPr>
        <w:t>位；</w:t>
      </w:r>
      <w:r w:rsidR="00CE1E5F">
        <w:rPr>
          <w:rFonts w:hint="eastAsia"/>
          <w:sz w:val="28"/>
          <w:szCs w:val="28"/>
        </w:rPr>
        <w:t>“国籍”为中国时，必须填写“户籍”、“民族”、“政治面貌”。</w:t>
      </w:r>
    </w:p>
    <w:p w14:paraId="72ED1A64" w14:textId="77777777" w:rsidR="00D639D7" w:rsidRDefault="007E6733">
      <w:pPr>
        <w:pStyle w:val="a8"/>
        <w:spacing w:line="360" w:lineRule="auto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60FED279" wp14:editId="2ADD681D">
            <wp:extent cx="5273675" cy="3221355"/>
            <wp:effectExtent l="0" t="0" r="14605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1A580E" w14:textId="496F51EB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【教育经历】（必填）、【工作经历】（必填）、【专业行业组织职务】信息填写</w:t>
      </w:r>
      <w:r w:rsidR="009452E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三个子集信息都是以列表方式进行新增，操作方式可按下图中数字顺序</w:t>
      </w:r>
      <w:r w:rsidR="00BD55BA">
        <w:rPr>
          <w:rFonts w:hint="eastAsia"/>
          <w:sz w:val="28"/>
          <w:szCs w:val="28"/>
        </w:rPr>
        <w:t>。</w:t>
      </w:r>
    </w:p>
    <w:p w14:paraId="46B0CFF3" w14:textId="77777777" w:rsidR="00D639D7" w:rsidRDefault="007E6733">
      <w:pPr>
        <w:pStyle w:val="a8"/>
        <w:numPr>
          <w:ilvl w:val="0"/>
          <w:numId w:val="5"/>
        </w:numPr>
        <w:spacing w:line="360" w:lineRule="auto"/>
        <w:ind w:left="84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点击【新增】，弹出信息填写框；</w:t>
      </w:r>
    </w:p>
    <w:p w14:paraId="08268655" w14:textId="77777777" w:rsidR="00D639D7" w:rsidRDefault="007E6733">
      <w:pPr>
        <w:pStyle w:val="a8"/>
        <w:numPr>
          <w:ilvl w:val="0"/>
          <w:numId w:val="5"/>
        </w:numPr>
        <w:spacing w:line="360" w:lineRule="auto"/>
        <w:ind w:left="84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填写具体的经历信息；</w:t>
      </w:r>
    </w:p>
    <w:p w14:paraId="48FC1151" w14:textId="77777777" w:rsidR="00D639D7" w:rsidRDefault="007E6733">
      <w:pPr>
        <w:pStyle w:val="a8"/>
        <w:numPr>
          <w:ilvl w:val="0"/>
          <w:numId w:val="5"/>
        </w:numPr>
        <w:spacing w:line="360" w:lineRule="auto"/>
        <w:ind w:left="84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填写完成，点击【保存】，如需清除已填写信息点击【重置】；</w:t>
      </w:r>
    </w:p>
    <w:p w14:paraId="0931313D" w14:textId="4EA6827B" w:rsidR="00D639D7" w:rsidRPr="00AB102A" w:rsidRDefault="00F97BCE">
      <w:pPr>
        <w:pStyle w:val="a8"/>
        <w:spacing w:line="360" w:lineRule="auto"/>
        <w:ind w:firstLineChars="0" w:firstLine="0"/>
        <w:rPr>
          <w:sz w:val="28"/>
          <w:szCs w:val="28"/>
        </w:rPr>
      </w:pPr>
      <w:commentRangeStart w:id="4"/>
      <w:commentRangeEnd w:id="4"/>
      <w:r>
        <w:rPr>
          <w:rStyle w:val="a9"/>
        </w:rPr>
        <w:commentReference w:id="4"/>
      </w:r>
      <w:r w:rsidR="00AB102A">
        <w:rPr>
          <w:noProof/>
        </w:rPr>
        <w:drawing>
          <wp:inline distT="0" distB="0" distL="0" distR="0" wp14:anchorId="7A90996D" wp14:editId="568F9255">
            <wp:extent cx="5274310" cy="10966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A9859" w14:textId="2A8ED66C" w:rsidR="00D639D7" w:rsidRDefault="00AB102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4C4AB33" wp14:editId="7B81AFA4">
            <wp:extent cx="5274310" cy="31699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36819" w14:textId="77777777" w:rsidR="00D639D7" w:rsidRDefault="007E6733">
      <w:pPr>
        <w:pStyle w:val="a8"/>
        <w:numPr>
          <w:ilvl w:val="0"/>
          <w:numId w:val="5"/>
        </w:numPr>
        <w:spacing w:line="360" w:lineRule="auto"/>
        <w:ind w:left="84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填写完成后列表上可删除及编辑已保存信息。</w:t>
      </w:r>
    </w:p>
    <w:p w14:paraId="25ED51CA" w14:textId="77777777" w:rsidR="00D639D7" w:rsidRDefault="007E6733">
      <w:pPr>
        <w:pStyle w:val="a8"/>
        <w:spacing w:line="360" w:lineRule="auto"/>
        <w:ind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4F131603" wp14:editId="2A405FE9">
            <wp:extent cx="4883785" cy="1027430"/>
            <wp:effectExtent l="0" t="0" r="8255" b="889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676988" w14:textId="3F64C169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【专业技术资格信息】填写</w:t>
      </w:r>
      <w:r w:rsidR="009452E9">
        <w:rPr>
          <w:rFonts w:hint="eastAsia"/>
          <w:sz w:val="28"/>
          <w:szCs w:val="28"/>
        </w:rPr>
        <w:t>：</w:t>
      </w:r>
      <w:proofErr w:type="gramStart"/>
      <w:r w:rsidR="00F97BCE" w:rsidRPr="00AB102A">
        <w:rPr>
          <w:rFonts w:hint="eastAsia"/>
          <w:b/>
          <w:bCs/>
          <w:sz w:val="28"/>
          <w:szCs w:val="28"/>
        </w:rPr>
        <w:t>现专业</w:t>
      </w:r>
      <w:proofErr w:type="gramEnd"/>
      <w:r w:rsidR="00F97BCE" w:rsidRPr="00AB102A">
        <w:rPr>
          <w:rFonts w:hint="eastAsia"/>
          <w:b/>
          <w:bCs/>
          <w:sz w:val="28"/>
          <w:szCs w:val="28"/>
        </w:rPr>
        <w:t>技术资格是重要申报信息</w:t>
      </w:r>
      <w:r w:rsidR="00F97BCE">
        <w:rPr>
          <w:rFonts w:hint="eastAsia"/>
          <w:sz w:val="28"/>
          <w:szCs w:val="28"/>
        </w:rPr>
        <w:t>，需如实填写。其中</w:t>
      </w:r>
      <w:r>
        <w:rPr>
          <w:rFonts w:hint="eastAsia"/>
          <w:sz w:val="28"/>
          <w:szCs w:val="28"/>
        </w:rPr>
        <w:t>“现从事专业（学科）”、“从事本专业或相近专业工作累计（年）”必填；</w:t>
      </w:r>
      <w:r w:rsidR="00F97BCE">
        <w:rPr>
          <w:rFonts w:hint="eastAsia"/>
          <w:sz w:val="28"/>
          <w:szCs w:val="28"/>
        </w:rPr>
        <w:t>如确实无现资格，</w:t>
      </w:r>
      <w:r>
        <w:rPr>
          <w:rFonts w:hint="eastAsia"/>
          <w:sz w:val="28"/>
          <w:szCs w:val="28"/>
        </w:rPr>
        <w:t>可不</w:t>
      </w:r>
      <w:proofErr w:type="gramStart"/>
      <w:r>
        <w:rPr>
          <w:rFonts w:hint="eastAsia"/>
          <w:sz w:val="28"/>
          <w:szCs w:val="28"/>
        </w:rPr>
        <w:t>填其它</w:t>
      </w:r>
      <w:proofErr w:type="gramEnd"/>
      <w:r>
        <w:rPr>
          <w:rFonts w:hint="eastAsia"/>
          <w:sz w:val="28"/>
          <w:szCs w:val="28"/>
        </w:rPr>
        <w:lastRenderedPageBreak/>
        <w:t>项，否则必填</w:t>
      </w:r>
      <w:r w:rsidR="00BD55BA">
        <w:rPr>
          <w:rFonts w:hint="eastAsia"/>
          <w:sz w:val="28"/>
          <w:szCs w:val="28"/>
        </w:rPr>
        <w:t>。</w:t>
      </w:r>
    </w:p>
    <w:p w14:paraId="46485442" w14:textId="77777777" w:rsidR="00D639D7" w:rsidRDefault="007E6733">
      <w:pPr>
        <w:pStyle w:val="a8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114300" distR="114300" wp14:anchorId="02AC39ED" wp14:editId="2436E921">
            <wp:extent cx="4891405" cy="3563620"/>
            <wp:effectExtent l="0" t="0" r="635" b="254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356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D53740" w14:textId="3DAAEC80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【申报的专业技术资格信息】填写</w:t>
      </w:r>
      <w:r w:rsidR="009452E9">
        <w:rPr>
          <w:rFonts w:hint="eastAsia"/>
          <w:sz w:val="28"/>
          <w:szCs w:val="28"/>
        </w:rPr>
        <w:t>：</w:t>
      </w:r>
      <w:r w:rsidR="00C97A3E" w:rsidRPr="00AB102A">
        <w:rPr>
          <w:rFonts w:hint="eastAsia"/>
          <w:b/>
          <w:bCs/>
          <w:sz w:val="28"/>
          <w:szCs w:val="28"/>
        </w:rPr>
        <w:t>同一</w:t>
      </w:r>
      <w:r w:rsidRPr="00AB102A">
        <w:rPr>
          <w:rFonts w:hint="eastAsia"/>
          <w:b/>
          <w:bCs/>
          <w:sz w:val="28"/>
          <w:szCs w:val="28"/>
        </w:rPr>
        <w:t>申报</w:t>
      </w:r>
      <w:r w:rsidR="00C97A3E" w:rsidRPr="00AB102A">
        <w:rPr>
          <w:rFonts w:hint="eastAsia"/>
          <w:b/>
          <w:bCs/>
          <w:sz w:val="28"/>
          <w:szCs w:val="28"/>
        </w:rPr>
        <w:t>人在当年度</w:t>
      </w:r>
      <w:r w:rsidRPr="00AB102A">
        <w:rPr>
          <w:rFonts w:hint="eastAsia"/>
          <w:b/>
          <w:bCs/>
          <w:sz w:val="28"/>
          <w:szCs w:val="28"/>
        </w:rPr>
        <w:t>不可重复申报</w:t>
      </w:r>
      <w:r w:rsidR="00C97A3E" w:rsidRPr="00AB102A">
        <w:rPr>
          <w:rFonts w:hint="eastAsia"/>
          <w:b/>
          <w:bCs/>
          <w:sz w:val="28"/>
          <w:szCs w:val="28"/>
        </w:rPr>
        <w:t>同一系列的不同专业</w:t>
      </w:r>
      <w:r>
        <w:rPr>
          <w:rFonts w:hint="eastAsia"/>
          <w:sz w:val="28"/>
          <w:szCs w:val="28"/>
        </w:rPr>
        <w:t>；</w:t>
      </w:r>
      <w:r w:rsidR="00CF20DC">
        <w:rPr>
          <w:rFonts w:hint="eastAsia"/>
          <w:sz w:val="28"/>
          <w:szCs w:val="28"/>
        </w:rPr>
        <w:t>申报类型包括“普通申报”、“转系列申报”及“破格申报”，不同申报类型对应不同的申报要求，申报人根据自身情况对应选择；</w:t>
      </w:r>
      <w:r>
        <w:rPr>
          <w:rFonts w:hint="eastAsia"/>
          <w:sz w:val="28"/>
          <w:szCs w:val="28"/>
        </w:rPr>
        <w:t>系统自动根据所填信息获取评审委员会及日常工作部门；选择评委会后可点击相关公告后的链接查看</w:t>
      </w:r>
      <w:r w:rsidR="00C97A3E">
        <w:rPr>
          <w:rFonts w:hint="eastAsia"/>
          <w:sz w:val="28"/>
          <w:szCs w:val="28"/>
        </w:rPr>
        <w:t>当年度评委会评审通知</w:t>
      </w:r>
      <w:r>
        <w:rPr>
          <w:rFonts w:hint="eastAsia"/>
          <w:sz w:val="28"/>
          <w:szCs w:val="28"/>
        </w:rPr>
        <w:t>；“有无同时或不同时申报其他系列(专业)资格及其名称”</w:t>
      </w:r>
      <w:proofErr w:type="gramStart"/>
      <w:r>
        <w:rPr>
          <w:rFonts w:hint="eastAsia"/>
          <w:sz w:val="28"/>
          <w:szCs w:val="28"/>
        </w:rPr>
        <w:t>信息项必填</w:t>
      </w:r>
      <w:proofErr w:type="gramEnd"/>
      <w:r w:rsidR="00C97A3E">
        <w:rPr>
          <w:rFonts w:hint="eastAsia"/>
          <w:sz w:val="28"/>
          <w:szCs w:val="28"/>
        </w:rPr>
        <w:t>，</w:t>
      </w:r>
      <w:r w:rsidR="00C97A3E" w:rsidRPr="00AB102A">
        <w:rPr>
          <w:rFonts w:hint="eastAsia"/>
          <w:b/>
          <w:bCs/>
          <w:sz w:val="28"/>
          <w:szCs w:val="28"/>
        </w:rPr>
        <w:t>该项涉及诚信申报</w:t>
      </w:r>
      <w:r w:rsidR="00C97A3E">
        <w:rPr>
          <w:rFonts w:hint="eastAsia"/>
          <w:sz w:val="28"/>
          <w:szCs w:val="28"/>
        </w:rPr>
        <w:t>，如有请按说明详细填写</w:t>
      </w:r>
      <w:r>
        <w:rPr>
          <w:rFonts w:hint="eastAsia"/>
          <w:sz w:val="28"/>
          <w:szCs w:val="28"/>
        </w:rPr>
        <w:t>；如</w:t>
      </w:r>
      <w:r w:rsidR="00BD55BA">
        <w:rPr>
          <w:rFonts w:hint="eastAsia"/>
          <w:sz w:val="28"/>
          <w:szCs w:val="28"/>
        </w:rPr>
        <w:t>申报专业要求</w:t>
      </w:r>
      <w:r>
        <w:rPr>
          <w:rFonts w:hint="eastAsia"/>
          <w:sz w:val="28"/>
          <w:szCs w:val="28"/>
        </w:rPr>
        <w:t>以考代评</w:t>
      </w:r>
      <w:r w:rsidR="00BD55BA">
        <w:rPr>
          <w:rFonts w:hint="eastAsia"/>
          <w:sz w:val="28"/>
          <w:szCs w:val="28"/>
        </w:rPr>
        <w:t>或考评结合</w:t>
      </w:r>
      <w:r>
        <w:rPr>
          <w:rFonts w:hint="eastAsia"/>
          <w:sz w:val="28"/>
          <w:szCs w:val="28"/>
        </w:rPr>
        <w:t>，需填写【专业实践能力考试成绩】；</w:t>
      </w:r>
    </w:p>
    <w:p w14:paraId="11B572D6" w14:textId="77777777" w:rsidR="00D639D7" w:rsidRPr="00BD55BA" w:rsidRDefault="00D639D7">
      <w:pPr>
        <w:pStyle w:val="a8"/>
        <w:spacing w:line="360" w:lineRule="auto"/>
        <w:ind w:firstLineChars="0" w:firstLine="0"/>
        <w:jc w:val="left"/>
        <w:rPr>
          <w:sz w:val="28"/>
          <w:szCs w:val="28"/>
        </w:rPr>
      </w:pPr>
    </w:p>
    <w:p w14:paraId="79033463" w14:textId="77777777" w:rsidR="00D639D7" w:rsidRDefault="00D639D7">
      <w:pPr>
        <w:pStyle w:val="a8"/>
        <w:spacing w:line="360" w:lineRule="auto"/>
        <w:ind w:firstLineChars="0" w:firstLine="0"/>
      </w:pPr>
    </w:p>
    <w:p w14:paraId="0AFDA018" w14:textId="77777777" w:rsidR="00D639D7" w:rsidRDefault="007E6733">
      <w:pPr>
        <w:pStyle w:val="a8"/>
        <w:spacing w:line="360" w:lineRule="auto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 wp14:anchorId="699A5B06" wp14:editId="61A2E353">
            <wp:extent cx="4948555" cy="4083050"/>
            <wp:effectExtent l="0" t="0" r="4445" b="127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408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F38260" w14:textId="613FCC6E" w:rsidR="00D639D7" w:rsidRDefault="007E6733">
      <w:pPr>
        <w:pStyle w:val="a8"/>
        <w:spacing w:line="360" w:lineRule="auto"/>
        <w:ind w:firstLineChars="0" w:firstLine="0"/>
      </w:pPr>
      <w:r>
        <w:rPr>
          <w:rFonts w:hint="eastAsia"/>
        </w:rPr>
        <w:t xml:space="preserve">    </w:t>
      </w:r>
      <w:r w:rsidR="00BD55BA" w:rsidRPr="00AB102A">
        <w:rPr>
          <w:rFonts w:hint="eastAsia"/>
          <w:b/>
          <w:bCs/>
        </w:rPr>
        <w:t>考试通过人员</w:t>
      </w:r>
      <w:r w:rsidRPr="00AB102A">
        <w:rPr>
          <w:rFonts w:hint="eastAsia"/>
          <w:b/>
          <w:bCs/>
        </w:rPr>
        <w:t>输入</w:t>
      </w:r>
      <w:r w:rsidR="00BD55BA" w:rsidRPr="00AB102A">
        <w:rPr>
          <w:rFonts w:hint="eastAsia"/>
          <w:b/>
          <w:bCs/>
        </w:rPr>
        <w:t>有效</w:t>
      </w:r>
      <w:r w:rsidRPr="00AB102A">
        <w:rPr>
          <w:rFonts w:hint="eastAsia"/>
          <w:b/>
          <w:bCs/>
        </w:rPr>
        <w:t>准考证号</w:t>
      </w:r>
      <w:r>
        <w:rPr>
          <w:rFonts w:hint="eastAsia"/>
        </w:rPr>
        <w:t>，点击【获取】，系统自动获取考试信息，手工填写考试地点信息</w:t>
      </w:r>
      <w:r w:rsidR="00BD55BA">
        <w:rPr>
          <w:rFonts w:hint="eastAsia"/>
        </w:rPr>
        <w:t>。</w:t>
      </w:r>
    </w:p>
    <w:p w14:paraId="1EDD658F" w14:textId="2AE179E3" w:rsidR="00D639D7" w:rsidRDefault="00BD55BA">
      <w:pPr>
        <w:pStyle w:val="a8"/>
        <w:spacing w:line="360" w:lineRule="auto"/>
        <w:ind w:firstLineChars="0" w:firstLine="0"/>
        <w:jc w:val="center"/>
      </w:pPr>
      <w:commentRangeStart w:id="5"/>
      <w:commentRangeEnd w:id="5"/>
      <w:r>
        <w:rPr>
          <w:rStyle w:val="a9"/>
        </w:rPr>
        <w:commentReference w:id="5"/>
      </w:r>
      <w:r w:rsidR="00AB102A">
        <w:rPr>
          <w:noProof/>
        </w:rPr>
        <w:drawing>
          <wp:inline distT="0" distB="0" distL="0" distR="0" wp14:anchorId="42708807" wp14:editId="03BA5070">
            <wp:extent cx="5274310" cy="207518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D9C5" w14:textId="579D7693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【国内外进修情况】（</w:t>
      </w:r>
      <w:r w:rsidR="00BD55BA">
        <w:rPr>
          <w:rFonts w:hint="eastAsia"/>
          <w:sz w:val="28"/>
          <w:szCs w:val="28"/>
        </w:rPr>
        <w:t>非</w:t>
      </w:r>
      <w:r>
        <w:rPr>
          <w:rFonts w:hint="eastAsia"/>
          <w:sz w:val="28"/>
          <w:szCs w:val="28"/>
        </w:rPr>
        <w:t>必填）、【完成继续教育任务情况】（必填）填写</w:t>
      </w:r>
      <w:r w:rsidR="009452E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参考第4点操作</w:t>
      </w:r>
      <w:r w:rsidR="00BD55BA">
        <w:rPr>
          <w:rFonts w:hint="eastAsia"/>
          <w:sz w:val="28"/>
          <w:szCs w:val="28"/>
        </w:rPr>
        <w:t>，其中。</w:t>
      </w:r>
    </w:p>
    <w:p w14:paraId="12E82499" w14:textId="5955EB85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【业绩成果】、【获奖情况】、【论文、专著、</w:t>
      </w:r>
      <w:r w:rsidR="00BD55BA" w:rsidRPr="00BD55BA">
        <w:rPr>
          <w:rFonts w:hint="eastAsia"/>
          <w:sz w:val="28"/>
          <w:szCs w:val="28"/>
        </w:rPr>
        <w:t>学术会议宣读的论文</w:t>
      </w:r>
      <w:r>
        <w:rPr>
          <w:rFonts w:hint="eastAsia"/>
          <w:sz w:val="28"/>
          <w:szCs w:val="28"/>
        </w:rPr>
        <w:t>、专项技术分析报告（含未发表）】、【专利及著作（已登记著作权）】填写</w:t>
      </w:r>
      <w:r w:rsidR="003E721F">
        <w:rPr>
          <w:rFonts w:hint="eastAsia"/>
          <w:sz w:val="28"/>
          <w:szCs w:val="28"/>
        </w:rPr>
        <w:t>：除</w:t>
      </w:r>
      <w:r w:rsidR="003E721F" w:rsidRPr="00BD55BA">
        <w:rPr>
          <w:rFonts w:hint="eastAsia"/>
          <w:sz w:val="28"/>
          <w:szCs w:val="28"/>
        </w:rPr>
        <w:t>【获奖情况】</w:t>
      </w:r>
      <w:r w:rsidR="003E721F">
        <w:rPr>
          <w:rFonts w:hint="eastAsia"/>
          <w:sz w:val="28"/>
          <w:szCs w:val="28"/>
        </w:rPr>
        <w:t>外，每其余各项都有不同的</w:t>
      </w:r>
      <w:r w:rsidR="003E721F">
        <w:rPr>
          <w:rFonts w:hint="eastAsia"/>
          <w:sz w:val="28"/>
          <w:szCs w:val="28"/>
        </w:rPr>
        <w:lastRenderedPageBreak/>
        <w:t>材料分类，申报人</w:t>
      </w:r>
      <w:r w:rsidR="00BD55BA">
        <w:rPr>
          <w:rFonts w:hint="eastAsia"/>
          <w:sz w:val="28"/>
          <w:szCs w:val="28"/>
        </w:rPr>
        <w:t>根据个人实际情况</w:t>
      </w:r>
      <w:r w:rsidR="003E721F">
        <w:rPr>
          <w:rFonts w:hint="eastAsia"/>
          <w:sz w:val="28"/>
          <w:szCs w:val="28"/>
        </w:rPr>
        <w:t>，</w:t>
      </w:r>
      <w:r w:rsidR="00BD55BA">
        <w:rPr>
          <w:rFonts w:hint="eastAsia"/>
          <w:sz w:val="28"/>
          <w:szCs w:val="28"/>
        </w:rPr>
        <w:t>填写</w:t>
      </w:r>
      <w:proofErr w:type="gramStart"/>
      <w:r w:rsidR="003E721F">
        <w:rPr>
          <w:rFonts w:hint="eastAsia"/>
          <w:sz w:val="28"/>
          <w:szCs w:val="28"/>
        </w:rPr>
        <w:t>获现资格</w:t>
      </w:r>
      <w:proofErr w:type="gramEnd"/>
      <w:r w:rsidR="003E721F">
        <w:rPr>
          <w:rFonts w:hint="eastAsia"/>
          <w:sz w:val="28"/>
          <w:szCs w:val="28"/>
        </w:rPr>
        <w:t>以来的相关信息</w:t>
      </w:r>
      <w:r w:rsidR="00BD55BA">
        <w:rPr>
          <w:rFonts w:hint="eastAsia"/>
          <w:sz w:val="28"/>
          <w:szCs w:val="28"/>
        </w:rPr>
        <w:t>；</w:t>
      </w:r>
      <w:r w:rsidR="003E721F">
        <w:rPr>
          <w:rFonts w:hint="eastAsia"/>
          <w:sz w:val="28"/>
          <w:szCs w:val="28"/>
        </w:rPr>
        <w:t>，每一大项所包含的材料信息，</w:t>
      </w:r>
      <w:r>
        <w:rPr>
          <w:rFonts w:hint="eastAsia"/>
          <w:sz w:val="28"/>
          <w:szCs w:val="28"/>
        </w:rPr>
        <w:t>最多</w:t>
      </w:r>
      <w:proofErr w:type="gramStart"/>
      <w:r>
        <w:rPr>
          <w:rFonts w:hint="eastAsia"/>
          <w:sz w:val="28"/>
          <w:szCs w:val="28"/>
        </w:rPr>
        <w:t>可</w:t>
      </w:r>
      <w:r w:rsidR="003E721F">
        <w:rPr>
          <w:rFonts w:hint="eastAsia"/>
          <w:sz w:val="28"/>
          <w:szCs w:val="28"/>
        </w:rPr>
        <w:t>勾选</w:t>
      </w:r>
      <w:r>
        <w:rPr>
          <w:rFonts w:hint="eastAsia"/>
          <w:sz w:val="28"/>
          <w:szCs w:val="28"/>
        </w:rPr>
        <w:t>三个</w:t>
      </w:r>
      <w:proofErr w:type="gramEnd"/>
      <w:r w:rsidR="003E721F">
        <w:rPr>
          <w:rFonts w:hint="eastAsia"/>
          <w:sz w:val="28"/>
          <w:szCs w:val="28"/>
        </w:rPr>
        <w:t>作为该类材料的</w:t>
      </w:r>
      <w:r>
        <w:rPr>
          <w:rFonts w:hint="eastAsia"/>
          <w:sz w:val="28"/>
          <w:szCs w:val="28"/>
        </w:rPr>
        <w:t>代表作</w:t>
      </w:r>
      <w:r w:rsidR="00BD55B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填写操作如下</w:t>
      </w:r>
    </w:p>
    <w:p w14:paraId="6ED0C6BD" w14:textId="77777777" w:rsidR="00D639D7" w:rsidRDefault="007E6733">
      <w:pPr>
        <w:pStyle w:val="a8"/>
        <w:numPr>
          <w:ilvl w:val="0"/>
          <w:numId w:val="6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点击【新增】，弹出填写框；</w:t>
      </w:r>
    </w:p>
    <w:p w14:paraId="5A653399" w14:textId="77777777" w:rsidR="00D639D7" w:rsidRDefault="007E6733">
      <w:pPr>
        <w:pStyle w:val="a8"/>
        <w:numPr>
          <w:ilvl w:val="0"/>
          <w:numId w:val="6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选择需填写项目内容；填写内容会根据所选项目变化；</w:t>
      </w:r>
    </w:p>
    <w:p w14:paraId="777966FF" w14:textId="77777777" w:rsidR="00D639D7" w:rsidRDefault="007E6733">
      <w:pPr>
        <w:pStyle w:val="a8"/>
        <w:numPr>
          <w:ilvl w:val="0"/>
          <w:numId w:val="6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填写完成项目内容点击【保存】，如填写完毕；</w:t>
      </w:r>
    </w:p>
    <w:p w14:paraId="07712C7E" w14:textId="77777777" w:rsidR="00D639D7" w:rsidRDefault="007E6733">
      <w:pPr>
        <w:pStyle w:val="a8"/>
        <w:numPr>
          <w:ilvl w:val="0"/>
          <w:numId w:val="6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填写完成后信息可进行修改、删除；</w:t>
      </w:r>
    </w:p>
    <w:p w14:paraId="1BC487F6" w14:textId="77777777" w:rsidR="00D639D7" w:rsidRDefault="007E6733">
      <w:pPr>
        <w:pStyle w:val="a8"/>
        <w:spacing w:line="360" w:lineRule="auto"/>
        <w:ind w:firstLineChars="0" w:firstLine="0"/>
        <w:jc w:val="left"/>
      </w:pPr>
      <w:r>
        <w:rPr>
          <w:noProof/>
        </w:rPr>
        <w:drawing>
          <wp:inline distT="0" distB="0" distL="114300" distR="114300" wp14:anchorId="4AFF15A6" wp14:editId="36EE51DA">
            <wp:extent cx="5270500" cy="1428750"/>
            <wp:effectExtent l="0" t="0" r="2540" b="381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A0A5F5" w14:textId="77777777" w:rsidR="00D639D7" w:rsidRDefault="007E6733">
      <w:pPr>
        <w:pStyle w:val="a8"/>
        <w:spacing w:line="360" w:lineRule="auto"/>
        <w:ind w:firstLineChars="0" w:firstLine="0"/>
        <w:jc w:val="left"/>
      </w:pPr>
      <w:r>
        <w:rPr>
          <w:noProof/>
        </w:rPr>
        <w:drawing>
          <wp:inline distT="0" distB="0" distL="114300" distR="114300" wp14:anchorId="6FC6FC26" wp14:editId="3FC4237C">
            <wp:extent cx="5270500" cy="3482975"/>
            <wp:effectExtent l="0" t="0" r="2540" b="698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0B8DAE" w14:textId="77777777" w:rsidR="00D639D7" w:rsidRDefault="00D639D7">
      <w:pPr>
        <w:pStyle w:val="a8"/>
        <w:spacing w:line="360" w:lineRule="auto"/>
        <w:ind w:firstLineChars="0" w:firstLine="0"/>
        <w:jc w:val="left"/>
      </w:pPr>
    </w:p>
    <w:p w14:paraId="114738B6" w14:textId="77777777" w:rsidR="00D639D7" w:rsidRDefault="007E6733">
      <w:pPr>
        <w:pStyle w:val="a8"/>
        <w:spacing w:line="360" w:lineRule="auto"/>
        <w:ind w:firstLineChars="0" w:firstLine="0"/>
        <w:jc w:val="left"/>
      </w:pPr>
      <w:r>
        <w:rPr>
          <w:noProof/>
        </w:rPr>
        <w:lastRenderedPageBreak/>
        <w:drawing>
          <wp:inline distT="0" distB="0" distL="114300" distR="114300" wp14:anchorId="62921241" wp14:editId="18D32906">
            <wp:extent cx="5273040" cy="2616835"/>
            <wp:effectExtent l="0" t="0" r="0" b="4445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575231" w14:textId="1BF89D65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【个人自我评价】填写</w:t>
      </w:r>
      <w:r w:rsidR="003E721F">
        <w:rPr>
          <w:rFonts w:hint="eastAsia"/>
          <w:sz w:val="28"/>
          <w:szCs w:val="28"/>
        </w:rPr>
        <w:t>：申报人对照广东省各系列各专业职称申报条件填写相关内容，</w:t>
      </w:r>
      <w:r>
        <w:rPr>
          <w:rFonts w:hint="eastAsia"/>
          <w:sz w:val="28"/>
          <w:szCs w:val="28"/>
        </w:rPr>
        <w:t>最</w:t>
      </w:r>
      <w:r w:rsidR="003E721F">
        <w:rPr>
          <w:rFonts w:hint="eastAsia"/>
          <w:sz w:val="28"/>
          <w:szCs w:val="28"/>
        </w:rPr>
        <w:t>多不超过</w:t>
      </w:r>
      <w:r>
        <w:rPr>
          <w:rFonts w:hint="eastAsia"/>
          <w:sz w:val="28"/>
          <w:szCs w:val="28"/>
        </w:rPr>
        <w:t>500字；</w:t>
      </w:r>
    </w:p>
    <w:p w14:paraId="54F904DB" w14:textId="67651A90" w:rsidR="00D639D7" w:rsidRDefault="00AB102A">
      <w:pPr>
        <w:pStyle w:val="a8"/>
        <w:spacing w:line="360" w:lineRule="auto"/>
        <w:ind w:firstLineChars="0" w:firstLine="0"/>
        <w:jc w:val="left"/>
      </w:pPr>
      <w:r>
        <w:rPr>
          <w:noProof/>
        </w:rPr>
        <w:drawing>
          <wp:inline distT="0" distB="0" distL="0" distR="0" wp14:anchorId="51B24597" wp14:editId="03FC8D55">
            <wp:extent cx="5274310" cy="1578610"/>
            <wp:effectExtent l="0" t="0" r="254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6"/>
      <w:commentRangeEnd w:id="6"/>
      <w:r w:rsidR="003E721F">
        <w:rPr>
          <w:rStyle w:val="a9"/>
        </w:rPr>
        <w:commentReference w:id="6"/>
      </w:r>
      <w:bookmarkStart w:id="7" w:name="_GoBack"/>
      <w:bookmarkEnd w:id="7"/>
    </w:p>
    <w:p w14:paraId="703C247D" w14:textId="3B554331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【工作负面情况说明】填写</w:t>
      </w:r>
      <w:r w:rsidR="003E721F">
        <w:rPr>
          <w:rFonts w:hint="eastAsia"/>
          <w:sz w:val="28"/>
          <w:szCs w:val="28"/>
        </w:rPr>
        <w:t>：</w:t>
      </w:r>
      <w:r w:rsidR="003E721F" w:rsidRPr="00AB102A">
        <w:rPr>
          <w:rFonts w:hint="eastAsia"/>
          <w:b/>
          <w:bCs/>
          <w:sz w:val="28"/>
          <w:szCs w:val="28"/>
        </w:rPr>
        <w:t>此项</w:t>
      </w:r>
      <w:r w:rsidR="009452E9">
        <w:rPr>
          <w:rFonts w:hint="eastAsia"/>
          <w:b/>
          <w:bCs/>
          <w:sz w:val="28"/>
          <w:szCs w:val="28"/>
        </w:rPr>
        <w:t>涉及</w:t>
      </w:r>
      <w:r w:rsidR="003E721F" w:rsidRPr="00AB102A">
        <w:rPr>
          <w:rFonts w:hint="eastAsia"/>
          <w:b/>
          <w:bCs/>
          <w:sz w:val="28"/>
          <w:szCs w:val="28"/>
        </w:rPr>
        <w:t>诚信申报</w:t>
      </w:r>
      <w:r w:rsidR="003E721F">
        <w:rPr>
          <w:rFonts w:hint="eastAsia"/>
          <w:sz w:val="28"/>
          <w:szCs w:val="28"/>
        </w:rPr>
        <w:t>，申报人须</w:t>
      </w:r>
      <w:proofErr w:type="gramStart"/>
      <w:r w:rsidR="003E721F">
        <w:rPr>
          <w:rFonts w:hint="eastAsia"/>
          <w:sz w:val="28"/>
          <w:szCs w:val="28"/>
        </w:rPr>
        <w:t>如实</w:t>
      </w:r>
      <w:r>
        <w:rPr>
          <w:rFonts w:hint="eastAsia"/>
          <w:sz w:val="28"/>
          <w:szCs w:val="28"/>
        </w:rPr>
        <w:t>勾选负面</w:t>
      </w:r>
      <w:proofErr w:type="gramEnd"/>
      <w:r>
        <w:rPr>
          <w:rFonts w:hint="eastAsia"/>
          <w:sz w:val="28"/>
          <w:szCs w:val="28"/>
        </w:rPr>
        <w:t>情况，并</w:t>
      </w:r>
      <w:r w:rsidR="003E721F">
        <w:rPr>
          <w:rFonts w:hint="eastAsia"/>
          <w:sz w:val="28"/>
          <w:szCs w:val="28"/>
        </w:rPr>
        <w:t>填写详细说明。</w:t>
      </w:r>
    </w:p>
    <w:p w14:paraId="4E50D4EF" w14:textId="77777777" w:rsidR="00D639D7" w:rsidRDefault="00D639D7">
      <w:pPr>
        <w:pStyle w:val="a8"/>
        <w:spacing w:line="360" w:lineRule="auto"/>
        <w:ind w:firstLineChars="0" w:firstLine="0"/>
      </w:pPr>
    </w:p>
    <w:p w14:paraId="0E05A2AE" w14:textId="77777777" w:rsidR="00D639D7" w:rsidRDefault="007E6733">
      <w:pPr>
        <w:pStyle w:val="a8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 wp14:anchorId="1427277F" wp14:editId="3D23027C">
            <wp:extent cx="5267325" cy="3259455"/>
            <wp:effectExtent l="0" t="0" r="5715" b="1905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3E9620" w14:textId="72C5B44E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【申报下一环节信息】填写</w:t>
      </w:r>
      <w:r w:rsidR="009452E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个人选择业务申报去向及</w:t>
      </w:r>
      <w:r w:rsidR="009452E9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>报送的</w:t>
      </w:r>
      <w:r w:rsidR="009452E9">
        <w:rPr>
          <w:rFonts w:hint="eastAsia"/>
          <w:sz w:val="28"/>
          <w:szCs w:val="28"/>
        </w:rPr>
        <w:t>用人</w:t>
      </w:r>
      <w:r>
        <w:rPr>
          <w:rFonts w:hint="eastAsia"/>
          <w:sz w:val="28"/>
          <w:szCs w:val="28"/>
        </w:rPr>
        <w:t>单位；点击【下一步】，</w:t>
      </w:r>
      <w:r w:rsidRPr="00AB102A">
        <w:rPr>
          <w:rFonts w:hint="eastAsia"/>
          <w:b/>
          <w:bCs/>
          <w:sz w:val="28"/>
          <w:szCs w:val="28"/>
        </w:rPr>
        <w:t>上</w:t>
      </w:r>
      <w:proofErr w:type="gramStart"/>
      <w:r w:rsidRPr="00AB102A">
        <w:rPr>
          <w:rFonts w:hint="eastAsia"/>
          <w:b/>
          <w:bCs/>
          <w:sz w:val="28"/>
          <w:szCs w:val="28"/>
        </w:rPr>
        <w:t>传业务</w:t>
      </w:r>
      <w:proofErr w:type="gramEnd"/>
      <w:r w:rsidRPr="00AB102A">
        <w:rPr>
          <w:rFonts w:hint="eastAsia"/>
          <w:b/>
          <w:bCs/>
          <w:sz w:val="28"/>
          <w:szCs w:val="28"/>
        </w:rPr>
        <w:t>材料附件</w:t>
      </w:r>
      <w:r>
        <w:rPr>
          <w:rFonts w:hint="eastAsia"/>
          <w:sz w:val="28"/>
          <w:szCs w:val="28"/>
        </w:rPr>
        <w:t>；</w:t>
      </w:r>
    </w:p>
    <w:p w14:paraId="411203D8" w14:textId="77777777" w:rsidR="00D639D7" w:rsidRDefault="007E6733">
      <w:pPr>
        <w:pStyle w:val="a8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114300" distR="114300" wp14:anchorId="0323369A" wp14:editId="78F26678">
            <wp:extent cx="5269230" cy="1160780"/>
            <wp:effectExtent l="0" t="0" r="3810" b="12700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2A547A" w14:textId="52068D28" w:rsidR="00D639D7" w:rsidRDefault="007E6733">
      <w:pPr>
        <w:pStyle w:val="a8"/>
        <w:numPr>
          <w:ilvl w:val="0"/>
          <w:numId w:val="4"/>
        </w:numPr>
        <w:spacing w:line="360" w:lineRule="auto"/>
        <w:ind w:left="0" w:firstLineChars="0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【附件上传】/【报表打印】，操作如下</w:t>
      </w:r>
      <w:r w:rsidR="00CF20DC">
        <w:rPr>
          <w:rFonts w:hint="eastAsia"/>
          <w:sz w:val="28"/>
          <w:szCs w:val="28"/>
        </w:rPr>
        <w:t>：</w:t>
      </w:r>
    </w:p>
    <w:p w14:paraId="51F7B272" w14:textId="77777777" w:rsidR="00D639D7" w:rsidRDefault="007E6733">
      <w:pPr>
        <w:pStyle w:val="a8"/>
        <w:numPr>
          <w:ilvl w:val="0"/>
          <w:numId w:val="7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点击【查看要求】，查看上传附件说明；</w:t>
      </w:r>
    </w:p>
    <w:p w14:paraId="2685AF6F" w14:textId="25A2FEA9" w:rsidR="00D639D7" w:rsidRDefault="007E6733">
      <w:pPr>
        <w:pStyle w:val="a8"/>
        <w:numPr>
          <w:ilvl w:val="0"/>
          <w:numId w:val="7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点击【上传附件】，弹出附件共享</w:t>
      </w:r>
      <w:r w:rsidR="009452E9">
        <w:rPr>
          <w:rFonts w:hint="eastAsia"/>
          <w:sz w:val="28"/>
          <w:szCs w:val="28"/>
        </w:rPr>
        <w:t>（即申报人在其他业务中</w:t>
      </w:r>
      <w:proofErr w:type="gramStart"/>
      <w:r w:rsidR="009452E9">
        <w:rPr>
          <w:rFonts w:hint="eastAsia"/>
          <w:sz w:val="28"/>
          <w:szCs w:val="28"/>
        </w:rPr>
        <w:t>曾有效</w:t>
      </w:r>
      <w:proofErr w:type="gramEnd"/>
      <w:r w:rsidR="009452E9">
        <w:rPr>
          <w:rFonts w:hint="eastAsia"/>
          <w:sz w:val="28"/>
          <w:szCs w:val="28"/>
        </w:rPr>
        <w:t>使用过的附件信息）</w:t>
      </w:r>
      <w:r>
        <w:rPr>
          <w:rFonts w:hint="eastAsia"/>
          <w:sz w:val="28"/>
          <w:szCs w:val="28"/>
        </w:rPr>
        <w:t>及</w:t>
      </w:r>
      <w:r w:rsidR="00CF20DC">
        <w:rPr>
          <w:rFonts w:hint="eastAsia"/>
          <w:sz w:val="28"/>
          <w:szCs w:val="28"/>
        </w:rPr>
        <w:t>本地</w:t>
      </w:r>
      <w:r>
        <w:rPr>
          <w:rFonts w:hint="eastAsia"/>
          <w:sz w:val="28"/>
          <w:szCs w:val="28"/>
        </w:rPr>
        <w:t>上传，进行附件上传；</w:t>
      </w:r>
      <w:r w:rsidR="00CF20DC">
        <w:rPr>
          <w:rFonts w:hint="eastAsia"/>
          <w:sz w:val="28"/>
          <w:szCs w:val="28"/>
        </w:rPr>
        <w:t>其中，必须上传附件的项目会有红色“暂未上传”字样提醒，如不上</w:t>
      </w:r>
      <w:proofErr w:type="gramStart"/>
      <w:r w:rsidR="00CF20DC">
        <w:rPr>
          <w:rFonts w:hint="eastAsia"/>
          <w:sz w:val="28"/>
          <w:szCs w:val="28"/>
        </w:rPr>
        <w:t>传无法</w:t>
      </w:r>
      <w:proofErr w:type="gramEnd"/>
      <w:r w:rsidR="00CF20DC">
        <w:rPr>
          <w:rFonts w:hint="eastAsia"/>
          <w:sz w:val="28"/>
          <w:szCs w:val="28"/>
        </w:rPr>
        <w:t>完成申报；个人照片请按照附件说明上传，否则无法成功申报；涉及【业绩成果】、【获奖情况】、【论文、专著、</w:t>
      </w:r>
      <w:r w:rsidR="00CF20DC" w:rsidRPr="00BD55BA">
        <w:rPr>
          <w:rFonts w:hint="eastAsia"/>
          <w:sz w:val="28"/>
          <w:szCs w:val="28"/>
        </w:rPr>
        <w:t>学术会议宣读的论文</w:t>
      </w:r>
      <w:r w:rsidR="00CF20DC">
        <w:rPr>
          <w:rFonts w:hint="eastAsia"/>
          <w:sz w:val="28"/>
          <w:szCs w:val="28"/>
        </w:rPr>
        <w:t>、专项技术分析报告（含未发表）】、【专利及著作（已登记著作权）】的附件材料，请尽量上传P</w:t>
      </w:r>
      <w:r w:rsidR="00CF20DC">
        <w:rPr>
          <w:sz w:val="28"/>
          <w:szCs w:val="28"/>
        </w:rPr>
        <w:t>DF</w:t>
      </w:r>
      <w:r w:rsidR="00CF20DC">
        <w:rPr>
          <w:rFonts w:hint="eastAsia"/>
          <w:sz w:val="28"/>
          <w:szCs w:val="28"/>
        </w:rPr>
        <w:t>格式文</w:t>
      </w:r>
      <w:r w:rsidR="00CF20DC">
        <w:rPr>
          <w:rFonts w:hint="eastAsia"/>
          <w:sz w:val="28"/>
          <w:szCs w:val="28"/>
        </w:rPr>
        <w:lastRenderedPageBreak/>
        <w:t>件，每个附件大小不超过1</w:t>
      </w:r>
      <w:r w:rsidR="00CF20DC">
        <w:rPr>
          <w:sz w:val="28"/>
          <w:szCs w:val="28"/>
        </w:rPr>
        <w:t>0M</w:t>
      </w:r>
      <w:r w:rsidR="00CF20DC">
        <w:rPr>
          <w:rFonts w:hint="eastAsia"/>
          <w:sz w:val="28"/>
          <w:szCs w:val="28"/>
        </w:rPr>
        <w:t>，较大文件可分割为多个附件上传，</w:t>
      </w:r>
      <w:r w:rsidR="00CF20DC" w:rsidRPr="00AB102A">
        <w:rPr>
          <w:rFonts w:hint="eastAsia"/>
          <w:b/>
          <w:bCs/>
          <w:sz w:val="28"/>
          <w:szCs w:val="28"/>
        </w:rPr>
        <w:t>注意文件名需与填报的材料信息相对应（同一材料多个附件请</w:t>
      </w:r>
      <w:r w:rsidR="00CF20DC">
        <w:rPr>
          <w:rFonts w:hint="eastAsia"/>
          <w:b/>
          <w:bCs/>
          <w:sz w:val="28"/>
          <w:szCs w:val="28"/>
        </w:rPr>
        <w:t>在文件名体现关联，并用序号区别</w:t>
      </w:r>
      <w:r w:rsidR="00CF20DC" w:rsidRPr="00AB102A">
        <w:rPr>
          <w:rFonts w:hint="eastAsia"/>
          <w:b/>
          <w:bCs/>
          <w:sz w:val="28"/>
          <w:szCs w:val="28"/>
        </w:rPr>
        <w:t>）</w:t>
      </w:r>
      <w:r w:rsidR="00CF20DC">
        <w:rPr>
          <w:rFonts w:hint="eastAsia"/>
          <w:sz w:val="28"/>
          <w:szCs w:val="28"/>
        </w:rPr>
        <w:t>。</w:t>
      </w:r>
    </w:p>
    <w:p w14:paraId="71A7FE01" w14:textId="725D700A" w:rsidR="00D639D7" w:rsidRDefault="007E6733">
      <w:pPr>
        <w:pStyle w:val="a8"/>
        <w:numPr>
          <w:ilvl w:val="0"/>
          <w:numId w:val="7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点击【报表打印】，显示蓝色字体的</w:t>
      </w:r>
      <w:r w:rsidR="00CF20D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报表打印</w:t>
      </w:r>
      <w:r w:rsidR="00CF20D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字样，可进行报表打印，请注意查看附件上传要求；</w:t>
      </w:r>
    </w:p>
    <w:p w14:paraId="54C84D8B" w14:textId="77777777" w:rsidR="00D639D7" w:rsidRDefault="007E6733">
      <w:pPr>
        <w:pStyle w:val="a8"/>
        <w:numPr>
          <w:ilvl w:val="0"/>
          <w:numId w:val="7"/>
        </w:numPr>
        <w:spacing w:line="360" w:lineRule="auto"/>
        <w:ind w:left="426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完成附件上传及打印后点击【提交】，个人申报业务完成；</w:t>
      </w:r>
    </w:p>
    <w:p w14:paraId="2353BDF7" w14:textId="791069A4" w:rsidR="00D639D7" w:rsidRDefault="007E6733">
      <w:pPr>
        <w:pStyle w:val="a8"/>
        <w:spacing w:line="360" w:lineRule="auto"/>
        <w:ind w:leftChars="200" w:left="4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*申报单位与工作单位不一致时，</w:t>
      </w:r>
      <w:r w:rsidR="00CF20DC">
        <w:rPr>
          <w:rFonts w:hint="eastAsia"/>
          <w:sz w:val="28"/>
          <w:szCs w:val="28"/>
        </w:rPr>
        <w:t>须</w:t>
      </w:r>
      <w:r>
        <w:rPr>
          <w:rFonts w:hint="eastAsia"/>
          <w:sz w:val="28"/>
          <w:szCs w:val="28"/>
        </w:rPr>
        <w:t>上传《公司隶属关系证明》</w:t>
      </w:r>
      <w:r w:rsidR="00CF20DC">
        <w:rPr>
          <w:rFonts w:hint="eastAsia"/>
          <w:sz w:val="28"/>
          <w:szCs w:val="28"/>
        </w:rPr>
        <w:t>等佐证材料。</w:t>
      </w:r>
    </w:p>
    <w:p w14:paraId="5EAB78DB" w14:textId="05B1A707" w:rsidR="00D639D7" w:rsidRDefault="007E6733">
      <w:pPr>
        <w:pStyle w:val="a8"/>
        <w:spacing w:line="360" w:lineRule="auto"/>
        <w:ind w:leftChars="200" w:left="4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="00CF20DC">
        <w:rPr>
          <w:rFonts w:hint="eastAsia"/>
          <w:sz w:val="28"/>
          <w:szCs w:val="28"/>
        </w:rPr>
        <w:t>属于</w:t>
      </w:r>
      <w:r>
        <w:rPr>
          <w:rFonts w:hint="eastAsia"/>
          <w:sz w:val="28"/>
          <w:szCs w:val="28"/>
        </w:rPr>
        <w:t>破格申报时，</w:t>
      </w:r>
      <w:r w:rsidR="00CF20DC">
        <w:rPr>
          <w:rFonts w:hint="eastAsia"/>
          <w:sz w:val="28"/>
          <w:szCs w:val="28"/>
        </w:rPr>
        <w:t>须按照破格申报相关要求，</w:t>
      </w:r>
      <w:r>
        <w:rPr>
          <w:rFonts w:hint="eastAsia"/>
          <w:sz w:val="28"/>
          <w:szCs w:val="28"/>
        </w:rPr>
        <w:t>上传《广东省深圳市职称破格申报推荐表》</w:t>
      </w:r>
      <w:r w:rsidR="00CF20DC">
        <w:rPr>
          <w:rFonts w:hint="eastAsia"/>
          <w:sz w:val="28"/>
          <w:szCs w:val="28"/>
        </w:rPr>
        <w:t>或其他证明材料。</w:t>
      </w:r>
    </w:p>
    <w:p w14:paraId="73485860" w14:textId="77777777" w:rsidR="00D639D7" w:rsidRDefault="007E6733">
      <w:pPr>
        <w:pStyle w:val="a8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 wp14:anchorId="0651F01A" wp14:editId="1074CC39">
            <wp:extent cx="5271135" cy="7363460"/>
            <wp:effectExtent l="0" t="0" r="1905" b="12700"/>
            <wp:docPr id="2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734D84" w14:textId="77777777" w:rsidR="00D639D7" w:rsidRDefault="007E6733">
      <w:pPr>
        <w:pStyle w:val="a8"/>
        <w:spacing w:line="360" w:lineRule="auto"/>
        <w:ind w:firstLineChars="400" w:firstLine="960"/>
      </w:pPr>
      <w:r>
        <w:rPr>
          <w:rFonts w:hint="eastAsia"/>
        </w:rPr>
        <w:t>个人已上传的过的附件可以进行复用；</w:t>
      </w:r>
    </w:p>
    <w:p w14:paraId="17719780" w14:textId="77777777" w:rsidR="00D639D7" w:rsidRDefault="007E6733">
      <w:pPr>
        <w:pStyle w:val="a8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 wp14:anchorId="6BCB51B7" wp14:editId="720ABD5B">
            <wp:extent cx="5274310" cy="1133475"/>
            <wp:effectExtent l="0" t="0" r="13970" b="9525"/>
            <wp:docPr id="2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CDB51B" w14:textId="77777777" w:rsidR="00D639D7" w:rsidRDefault="007E6733">
      <w:pPr>
        <w:pStyle w:val="a8"/>
        <w:spacing w:line="360" w:lineRule="auto"/>
        <w:ind w:firstLineChars="400" w:firstLine="960"/>
      </w:pPr>
      <w:r>
        <w:rPr>
          <w:rFonts w:hint="eastAsia"/>
        </w:rPr>
        <w:t>本地上传，点击【点击上传】，选择上传文件，上</w:t>
      </w:r>
      <w:proofErr w:type="gramStart"/>
      <w:r>
        <w:rPr>
          <w:rFonts w:hint="eastAsia"/>
        </w:rPr>
        <w:t>传完成</w:t>
      </w:r>
      <w:proofErr w:type="gramEnd"/>
      <w:r>
        <w:rPr>
          <w:rFonts w:hint="eastAsia"/>
        </w:rPr>
        <w:t>后点击【关闭】；</w:t>
      </w:r>
    </w:p>
    <w:p w14:paraId="1DA9C213" w14:textId="77777777" w:rsidR="00D639D7" w:rsidRDefault="007E6733">
      <w:pPr>
        <w:pStyle w:val="a8"/>
        <w:spacing w:line="360" w:lineRule="auto"/>
        <w:ind w:firstLineChars="0" w:firstLine="0"/>
      </w:pPr>
      <w:r>
        <w:rPr>
          <w:noProof/>
        </w:rPr>
        <w:drawing>
          <wp:inline distT="0" distB="0" distL="114300" distR="114300" wp14:anchorId="210F5135" wp14:editId="63AB2F8D">
            <wp:extent cx="5273675" cy="2302510"/>
            <wp:effectExtent l="0" t="0" r="14605" b="13970"/>
            <wp:docPr id="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8710B9" w14:textId="77777777" w:rsidR="00D639D7" w:rsidRDefault="007E6733">
      <w:pPr>
        <w:pStyle w:val="1"/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bookmarkStart w:id="8" w:name="_Toc21940902"/>
      <w:r>
        <w:rPr>
          <w:rFonts w:ascii="黑体" w:eastAsia="黑体" w:hAnsi="黑体" w:hint="eastAsia"/>
          <w:sz w:val="32"/>
          <w:szCs w:val="32"/>
        </w:rPr>
        <w:t>个人用户中心</w:t>
      </w:r>
      <w:bookmarkEnd w:id="8"/>
    </w:p>
    <w:p w14:paraId="1C993711" w14:textId="77777777" w:rsidR="00D639D7" w:rsidRDefault="007E6733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进入个人用户中心；单击右上角【用户中心】；</w:t>
      </w:r>
    </w:p>
    <w:p w14:paraId="3CE240F2" w14:textId="77777777" w:rsidR="00D639D7" w:rsidRDefault="007E6733">
      <w:r>
        <w:rPr>
          <w:noProof/>
        </w:rPr>
        <w:drawing>
          <wp:inline distT="0" distB="0" distL="0" distR="0" wp14:anchorId="394C1122" wp14:editId="363A282F">
            <wp:extent cx="5274310" cy="3511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25F7A" w14:textId="77777777" w:rsidR="00D639D7" w:rsidRDefault="007E6733">
      <w:pPr>
        <w:pStyle w:val="a8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查看已申报业务或待申报业务</w:t>
      </w:r>
      <w:r>
        <w:rPr>
          <w:rFonts w:hint="eastAsia"/>
          <w:sz w:val="28"/>
          <w:szCs w:val="28"/>
        </w:rPr>
        <w:t>；选择【我的事项】，单击不同</w:t>
      </w:r>
      <w:proofErr w:type="gramStart"/>
      <w:r>
        <w:rPr>
          <w:rFonts w:hint="eastAsia"/>
          <w:sz w:val="28"/>
          <w:szCs w:val="28"/>
        </w:rPr>
        <w:t>页签可</w:t>
      </w:r>
      <w:proofErr w:type="gramEnd"/>
      <w:r>
        <w:rPr>
          <w:rFonts w:hint="eastAsia"/>
          <w:sz w:val="28"/>
          <w:szCs w:val="28"/>
        </w:rPr>
        <w:t>查看不同状态业务及办理部门；</w:t>
      </w:r>
    </w:p>
    <w:p w14:paraId="5D75A3CF" w14:textId="77777777" w:rsidR="00D639D7" w:rsidRDefault="007E6733">
      <w:pPr>
        <w:pStyle w:val="a8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  <w:highlight w:val="red"/>
        </w:rPr>
        <w:t>1为所有业务；2为待办业务；3为办理中业务；4为办结业务。</w:t>
      </w:r>
    </w:p>
    <w:p w14:paraId="051A29E6" w14:textId="77777777" w:rsidR="00D639D7" w:rsidRDefault="007E673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245CF3" wp14:editId="3E0EDA3A">
            <wp:extent cx="5274310" cy="20948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0D08" w14:textId="77777777" w:rsidR="00D639D7" w:rsidRDefault="00D639D7"/>
    <w:p w14:paraId="63EED9C0" w14:textId="77777777" w:rsidR="00D639D7" w:rsidRDefault="007E6733">
      <w:pPr>
        <w:pStyle w:val="a8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单击【个人信息】；可查看个人基本信息及对个人信息进行修改调整； </w:t>
      </w:r>
    </w:p>
    <w:p w14:paraId="5D247F87" w14:textId="77777777" w:rsidR="00D639D7" w:rsidRDefault="007E6733">
      <w:r>
        <w:rPr>
          <w:noProof/>
        </w:rPr>
        <w:drawing>
          <wp:inline distT="0" distB="0" distL="0" distR="0" wp14:anchorId="5AD6B7F6" wp14:editId="7A5C50D9">
            <wp:extent cx="5274310" cy="26993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969808" wp14:editId="265346D8">
            <wp:extent cx="5274310" cy="27324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627D3" w14:textId="77777777" w:rsidR="00D639D7" w:rsidRDefault="00D639D7">
      <w:pPr>
        <w:rPr>
          <w:rFonts w:ascii="Times New Roman" w:hAnsi="Times New Roman"/>
          <w:sz w:val="28"/>
          <w:szCs w:val="28"/>
        </w:rPr>
      </w:pPr>
    </w:p>
    <w:sectPr w:rsidR="00D639D7"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珍珠 陈" w:date="2019-10-30T21:43:00Z" w:initials="珍珠">
    <w:p w14:paraId="03EFD5F8" w14:textId="77777777" w:rsidR="00F97BCE" w:rsidRDefault="00F97B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换成“工作经历”的截图，跟下面的截图对应。</w:t>
      </w:r>
    </w:p>
  </w:comment>
  <w:comment w:id="5" w:author="珍珠 陈" w:date="2019-10-30T22:02:00Z" w:initials="珍珠">
    <w:p w14:paraId="6DCC16F2" w14:textId="33A22016" w:rsidR="00BD55BA" w:rsidRDefault="00BD55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例图填写情况尽量模仿真实情况，比如地址填写深圳市人才园考试中心1号考场</w:t>
      </w:r>
    </w:p>
  </w:comment>
  <w:comment w:id="6" w:author="珍珠 陈" w:date="2019-10-30T22:15:00Z" w:initials="珍珠">
    <w:p w14:paraId="19C08DE8" w14:textId="74C43289" w:rsidR="003E721F" w:rsidRDefault="003E721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同上，演示信息尽量真实。第一项、第二项、本人XXXX业绩符合《XXXX》文件所要求XXXX，具体如下：……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EFD5F8" w15:done="0"/>
  <w15:commentEx w15:paraId="6DCC16F2" w15:done="0"/>
  <w15:commentEx w15:paraId="19C08D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EFD5F8" w16cid:durableId="21648266"/>
  <w16cid:commentId w16cid:paraId="6DCC16F2" w16cid:durableId="216486E8"/>
  <w16cid:commentId w16cid:paraId="19C08DE8" w16cid:durableId="21648A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4B59E" w14:textId="77777777" w:rsidR="004D7E95" w:rsidRDefault="004D7E95">
      <w:r>
        <w:separator/>
      </w:r>
    </w:p>
  </w:endnote>
  <w:endnote w:type="continuationSeparator" w:id="0">
    <w:p w14:paraId="773F0C3E" w14:textId="77777777" w:rsidR="004D7E95" w:rsidRDefault="004D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549048"/>
      <w:docPartObj>
        <w:docPartGallery w:val="AutoText"/>
      </w:docPartObj>
    </w:sdtPr>
    <w:sdtEndPr/>
    <w:sdtContent>
      <w:p w14:paraId="5898833E" w14:textId="77777777" w:rsidR="00D639D7" w:rsidRDefault="007E67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EFCA45" w14:textId="77777777" w:rsidR="00D639D7" w:rsidRDefault="00D639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A261" w14:textId="77777777" w:rsidR="004D7E95" w:rsidRDefault="004D7E95">
      <w:r>
        <w:separator/>
      </w:r>
    </w:p>
  </w:footnote>
  <w:footnote w:type="continuationSeparator" w:id="0">
    <w:p w14:paraId="4EC83734" w14:textId="77777777" w:rsidR="004D7E95" w:rsidRDefault="004D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851D9D"/>
    <w:multiLevelType w:val="singleLevel"/>
    <w:tmpl w:val="D9851D9D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F5893AD1"/>
    <w:multiLevelType w:val="singleLevel"/>
    <w:tmpl w:val="F5893AD1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CEC6F22"/>
    <w:multiLevelType w:val="multilevel"/>
    <w:tmpl w:val="0CEC6F2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34393A"/>
    <w:multiLevelType w:val="multilevel"/>
    <w:tmpl w:val="2E34393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5B21EF"/>
    <w:multiLevelType w:val="multilevel"/>
    <w:tmpl w:val="475B21E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441CD5"/>
    <w:multiLevelType w:val="multilevel"/>
    <w:tmpl w:val="4F441CD5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D317F7"/>
    <w:multiLevelType w:val="multilevel"/>
    <w:tmpl w:val="6DD317F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950390"/>
    <w:multiLevelType w:val="multilevel"/>
    <w:tmpl w:val="6F950390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DD33A4"/>
    <w:multiLevelType w:val="multilevel"/>
    <w:tmpl w:val="7BDD33A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珍珠 陈">
    <w15:presenceInfo w15:providerId="Windows Live" w15:userId="a1cf99a04d3fc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62"/>
    <w:rsid w:val="00007D00"/>
    <w:rsid w:val="000370BD"/>
    <w:rsid w:val="000916F3"/>
    <w:rsid w:val="00092AB4"/>
    <w:rsid w:val="000C7EE9"/>
    <w:rsid w:val="000D349A"/>
    <w:rsid w:val="000F38D3"/>
    <w:rsid w:val="00122E02"/>
    <w:rsid w:val="0013079A"/>
    <w:rsid w:val="001338CF"/>
    <w:rsid w:val="00133938"/>
    <w:rsid w:val="00167E9F"/>
    <w:rsid w:val="00177E7A"/>
    <w:rsid w:val="001A214F"/>
    <w:rsid w:val="001B05BB"/>
    <w:rsid w:val="001F5306"/>
    <w:rsid w:val="00200D40"/>
    <w:rsid w:val="00211B8A"/>
    <w:rsid w:val="002144DF"/>
    <w:rsid w:val="00272953"/>
    <w:rsid w:val="002816F0"/>
    <w:rsid w:val="002B7F0F"/>
    <w:rsid w:val="00317590"/>
    <w:rsid w:val="0036737E"/>
    <w:rsid w:val="00372BF0"/>
    <w:rsid w:val="00384DBC"/>
    <w:rsid w:val="003A6CAB"/>
    <w:rsid w:val="003B27B8"/>
    <w:rsid w:val="003E721F"/>
    <w:rsid w:val="00431458"/>
    <w:rsid w:val="00432058"/>
    <w:rsid w:val="004946A2"/>
    <w:rsid w:val="004B7FCA"/>
    <w:rsid w:val="004C10AA"/>
    <w:rsid w:val="004C4810"/>
    <w:rsid w:val="004D3C16"/>
    <w:rsid w:val="004D7E95"/>
    <w:rsid w:val="0054169C"/>
    <w:rsid w:val="0055173E"/>
    <w:rsid w:val="00583478"/>
    <w:rsid w:val="005A2F6B"/>
    <w:rsid w:val="005E2868"/>
    <w:rsid w:val="005F251C"/>
    <w:rsid w:val="00611B8F"/>
    <w:rsid w:val="00612045"/>
    <w:rsid w:val="00614DA0"/>
    <w:rsid w:val="00616655"/>
    <w:rsid w:val="006A22A9"/>
    <w:rsid w:val="006C12DA"/>
    <w:rsid w:val="006D4943"/>
    <w:rsid w:val="006E7BD9"/>
    <w:rsid w:val="00726FF5"/>
    <w:rsid w:val="007302DB"/>
    <w:rsid w:val="00747954"/>
    <w:rsid w:val="0076022E"/>
    <w:rsid w:val="007857B5"/>
    <w:rsid w:val="0078795D"/>
    <w:rsid w:val="0079607D"/>
    <w:rsid w:val="007B35D0"/>
    <w:rsid w:val="007C7357"/>
    <w:rsid w:val="007E073A"/>
    <w:rsid w:val="007E6733"/>
    <w:rsid w:val="007F2CF0"/>
    <w:rsid w:val="0080632F"/>
    <w:rsid w:val="0081113D"/>
    <w:rsid w:val="00822E4E"/>
    <w:rsid w:val="008240E6"/>
    <w:rsid w:val="008252A2"/>
    <w:rsid w:val="00862A3D"/>
    <w:rsid w:val="0088004E"/>
    <w:rsid w:val="00893A0F"/>
    <w:rsid w:val="008D1191"/>
    <w:rsid w:val="00905604"/>
    <w:rsid w:val="009452E9"/>
    <w:rsid w:val="009A35AE"/>
    <w:rsid w:val="009B1200"/>
    <w:rsid w:val="00A45EEB"/>
    <w:rsid w:val="00AA591C"/>
    <w:rsid w:val="00AB102A"/>
    <w:rsid w:val="00AF14BA"/>
    <w:rsid w:val="00AF3646"/>
    <w:rsid w:val="00B275E0"/>
    <w:rsid w:val="00B4715A"/>
    <w:rsid w:val="00B511BE"/>
    <w:rsid w:val="00BB31CC"/>
    <w:rsid w:val="00BC3BF2"/>
    <w:rsid w:val="00BD55BA"/>
    <w:rsid w:val="00BE7220"/>
    <w:rsid w:val="00C33C34"/>
    <w:rsid w:val="00C806B1"/>
    <w:rsid w:val="00C97A3E"/>
    <w:rsid w:val="00CC3C84"/>
    <w:rsid w:val="00CE1E5F"/>
    <w:rsid w:val="00CF20DC"/>
    <w:rsid w:val="00D01974"/>
    <w:rsid w:val="00D45B9B"/>
    <w:rsid w:val="00D56DBA"/>
    <w:rsid w:val="00D62BFA"/>
    <w:rsid w:val="00D639D7"/>
    <w:rsid w:val="00D710CF"/>
    <w:rsid w:val="00D75CF5"/>
    <w:rsid w:val="00DB1027"/>
    <w:rsid w:val="00DE5FE6"/>
    <w:rsid w:val="00E022EB"/>
    <w:rsid w:val="00E4578A"/>
    <w:rsid w:val="00E50545"/>
    <w:rsid w:val="00E649AF"/>
    <w:rsid w:val="00E76946"/>
    <w:rsid w:val="00E90D62"/>
    <w:rsid w:val="00EC466D"/>
    <w:rsid w:val="00F11F72"/>
    <w:rsid w:val="00F12ACA"/>
    <w:rsid w:val="00F20998"/>
    <w:rsid w:val="00F23799"/>
    <w:rsid w:val="00F50515"/>
    <w:rsid w:val="00F97BCE"/>
    <w:rsid w:val="00FF7363"/>
    <w:rsid w:val="0CF343F7"/>
    <w:rsid w:val="551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84F2"/>
  <w15:docId w15:val="{B3792415-7B1F-42E4-BB25-6C13CF96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3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Times New Roman"/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97BC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97BC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97BCE"/>
    <w:rPr>
      <w:rFonts w:ascii="宋体" w:hAnsi="宋体"/>
      <w:kern w:val="2"/>
      <w:sz w:val="24"/>
      <w:szCs w:val="3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7BC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97BCE"/>
    <w:rPr>
      <w:rFonts w:ascii="宋体" w:hAnsi="宋体"/>
      <w:b/>
      <w:bCs/>
      <w:kern w:val="2"/>
      <w:sz w:val="24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F97BC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F97BCE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commentsExtended" Target="commentsExtended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21BB9-FFDA-4C1B-AF66-14AF7FF3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epsoft</dc:creator>
  <cp:lastModifiedBy>深度完美技术论坛</cp:lastModifiedBy>
  <cp:revision>2</cp:revision>
  <dcterms:created xsi:type="dcterms:W3CDTF">2019-11-04T05:17:00Z</dcterms:created>
  <dcterms:modified xsi:type="dcterms:W3CDTF">2019-11-04T05:17:00Z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